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简体" w:cs="Times New Roman"/>
          <w:sz w:val="40"/>
          <w:szCs w:val="40"/>
        </w:rPr>
      </w:pPr>
    </w:p>
    <w:p>
      <w:pPr>
        <w:spacing w:line="600" w:lineRule="exact"/>
        <w:jc w:val="center"/>
        <w:rPr>
          <w:rFonts w:ascii="Times New Roman" w:hAnsi="Times New Roman" w:eastAsia="方正小标宋简体" w:cs="Times New Roman"/>
          <w:sz w:val="40"/>
          <w:szCs w:val="40"/>
        </w:rPr>
      </w:pPr>
    </w:p>
    <w:p>
      <w:pPr>
        <w:spacing w:line="600" w:lineRule="exact"/>
        <w:jc w:val="center"/>
        <w:rPr>
          <w:rFonts w:ascii="Times New Roman" w:hAnsi="Times New Roman" w:eastAsia="方正小标宋简体" w:cs="Times New Roman"/>
          <w:sz w:val="40"/>
          <w:szCs w:val="40"/>
        </w:rPr>
      </w:pPr>
      <w:r>
        <w:rPr>
          <w:rFonts w:hint="eastAsia" w:ascii="Times New Roman" w:hAnsi="Times New Roman" w:eastAsia="方正小标宋简体" w:cs="Times New Roman"/>
          <w:sz w:val="40"/>
          <w:szCs w:val="40"/>
        </w:rPr>
        <w:t>关于对2022年</w:t>
      </w:r>
      <w:r>
        <w:rPr>
          <w:rFonts w:hint="eastAsia" w:ascii="Times New Roman" w:hAnsi="Times New Roman" w:eastAsia="方正小标宋简体" w:cs="Times New Roman"/>
          <w:sz w:val="40"/>
          <w:szCs w:val="40"/>
          <w:lang w:eastAsia="zh-CN"/>
        </w:rPr>
        <w:t>第</w:t>
      </w:r>
      <w:r>
        <w:rPr>
          <w:rFonts w:hint="eastAsia" w:ascii="Times New Roman" w:hAnsi="Times New Roman" w:eastAsia="方正小标宋简体" w:cs="Times New Roman"/>
          <w:sz w:val="40"/>
          <w:szCs w:val="40"/>
        </w:rPr>
        <w:t>四十三至五十批及2023年第一至三批二级建造师注册开展核查的通知</w:t>
      </w:r>
    </w:p>
    <w:p>
      <w:pPr>
        <w:spacing w:line="600" w:lineRule="exact"/>
        <w:rPr>
          <w:rFonts w:ascii="Times New Roman" w:hAnsi="Times New Roman" w:eastAsia="仿宋" w:cs="Times New Roman"/>
          <w:sz w:val="40"/>
          <w:szCs w:val="40"/>
        </w:rPr>
      </w:pPr>
      <w:bookmarkStart w:id="0" w:name="_GoBack"/>
      <w:bookmarkEnd w:id="0"/>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各县（市、区）住建局、各有关企业：</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为贯彻落实《湖北省住房和城乡建设厅关于进一步优化二级建造师注册管理的通知》(鄂建文〔2022〕2号)文件精神</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加强二级建造师注册事中事后监管</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根据省住建厅要求</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对2022年</w:t>
      </w:r>
      <w:r>
        <w:rPr>
          <w:rFonts w:hint="eastAsia" w:ascii="Times New Roman" w:hAnsi="Times New Roman" w:eastAsia="仿宋_GB2312" w:cs="Times New Roman"/>
          <w:sz w:val="32"/>
          <w:szCs w:val="32"/>
          <w:lang w:eastAsia="zh-CN"/>
        </w:rPr>
        <w:t>第</w:t>
      </w:r>
      <w:r>
        <w:rPr>
          <w:rFonts w:hint="eastAsia" w:ascii="Times New Roman" w:hAnsi="Times New Roman" w:eastAsia="仿宋_GB2312" w:cs="Times New Roman"/>
          <w:sz w:val="32"/>
          <w:szCs w:val="32"/>
        </w:rPr>
        <w:t>四十三至五十批及2023年第一至三批</w:t>
      </w:r>
      <w:r>
        <w:rPr>
          <w:rFonts w:ascii="Times New Roman" w:hAnsi="Times New Roman" w:eastAsia="仿宋_GB2312" w:cs="Times New Roman"/>
          <w:sz w:val="32"/>
          <w:szCs w:val="32"/>
        </w:rPr>
        <w:t>公告批准的属地为十堰市的初始、重新注册人员开展核查（人员名单见附件），现通知如下：</w:t>
      </w:r>
    </w:p>
    <w:p>
      <w:pPr>
        <w:spacing w:line="60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一、核查内容</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根据《注册建造师管理规定》(建设部令153号)，对申请人申请注册时的承诺条款进行核查,主要内容包括民事行为能力、刑事处罚、质量安全事故、聘用关系等(见附件1)。</w:t>
      </w:r>
    </w:p>
    <w:p>
      <w:pPr>
        <w:spacing w:line="60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二、核查方式</w:t>
      </w:r>
    </w:p>
    <w:p>
      <w:pPr>
        <w:spacing w:line="600" w:lineRule="exact"/>
        <w:ind w:firstLine="640" w:firstLineChars="200"/>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核查实行属地化管理</w:t>
      </w:r>
      <w:r>
        <w:rPr>
          <w:rFonts w:hint="eastAsia" w:ascii="Times New Roman" w:hAnsi="Times New Roman" w:eastAsia="仿宋_GB2312" w:cs="Times New Roman"/>
          <w:sz w:val="32"/>
          <w:szCs w:val="32"/>
          <w:lang w:eastAsia="zh-CN"/>
        </w:rPr>
        <w:t>，分为市区（茅箭区、张湾区、经济技术开发区）和</w:t>
      </w:r>
      <w:r>
        <w:rPr>
          <w:rFonts w:ascii="Times New Roman" w:hAnsi="Times New Roman" w:eastAsia="仿宋_GB2312" w:cs="Times New Roman"/>
          <w:sz w:val="32"/>
          <w:szCs w:val="32"/>
        </w:rPr>
        <w:t>各县（市、区）</w:t>
      </w:r>
      <w:r>
        <w:rPr>
          <w:rFonts w:hint="eastAsia" w:ascii="Times New Roman" w:hAnsi="Times New Roman" w:eastAsia="仿宋_GB2312" w:cs="Times New Roman"/>
          <w:sz w:val="32"/>
          <w:szCs w:val="32"/>
          <w:lang w:val="en-US" w:eastAsia="zh-CN"/>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属地为市区（茅箭区、张湾区、经济技术开发区）的，由</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住建局组织</w:t>
      </w:r>
      <w:r>
        <w:rPr>
          <w:rFonts w:ascii="Times New Roman" w:hAnsi="Times New Roman" w:eastAsia="仿宋_GB2312" w:cs="Times New Roman"/>
          <w:sz w:val="32"/>
          <w:szCs w:val="32"/>
        </w:rPr>
        <w:t>核查</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以企业为单位</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提供</w:t>
      </w:r>
      <w:r>
        <w:rPr>
          <w:rFonts w:hint="eastAsia" w:ascii="Times New Roman" w:hAnsi="Times New Roman" w:eastAsia="仿宋_GB2312" w:cs="Times New Roman"/>
          <w:sz w:val="32"/>
          <w:szCs w:val="32"/>
          <w:lang w:eastAsia="zh-CN"/>
        </w:rPr>
        <w:t>本单位注册人员的</w:t>
      </w:r>
      <w:r>
        <w:rPr>
          <w:rFonts w:hint="eastAsia" w:ascii="Times New Roman" w:hAnsi="Times New Roman" w:eastAsia="仿宋_GB2312" w:cs="Times New Roman"/>
          <w:sz w:val="32"/>
          <w:szCs w:val="32"/>
        </w:rPr>
        <w:t>劳动合同、社保证明、附件1核查内容的注册人承诺书及企业自查结果（法人签字盖章）等</w:t>
      </w:r>
      <w:r>
        <w:rPr>
          <w:rFonts w:hint="eastAsia" w:ascii="Times New Roman" w:hAnsi="Times New Roman" w:eastAsia="仿宋_GB2312" w:cs="Times New Roman"/>
          <w:sz w:val="32"/>
          <w:szCs w:val="32"/>
          <w:lang w:eastAsia="zh-CN"/>
        </w:rPr>
        <w:t>纸质</w:t>
      </w:r>
      <w:r>
        <w:rPr>
          <w:rFonts w:hint="eastAsia" w:ascii="Times New Roman" w:hAnsi="Times New Roman" w:eastAsia="仿宋_GB2312" w:cs="Times New Roman"/>
          <w:sz w:val="32"/>
          <w:szCs w:val="32"/>
        </w:rPr>
        <w:t>材料</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于</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24</w:t>
      </w:r>
      <w:r>
        <w:rPr>
          <w:rFonts w:hint="eastAsia" w:ascii="Times New Roman" w:hAnsi="Times New Roman" w:eastAsia="仿宋_GB2312" w:cs="Times New Roman"/>
          <w:sz w:val="32"/>
          <w:szCs w:val="32"/>
        </w:rPr>
        <w:t>日之前提交至市住建局，</w:t>
      </w:r>
      <w:r>
        <w:rPr>
          <w:rFonts w:hint="eastAsia" w:ascii="Times New Roman" w:hAnsi="Times New Roman" w:eastAsia="仿宋_GB2312" w:cs="Times New Roman"/>
          <w:sz w:val="32"/>
          <w:szCs w:val="32"/>
          <w:lang w:eastAsia="zh-CN"/>
        </w:rPr>
        <w:t>由市住建局进行审核。</w:t>
      </w:r>
      <w:r>
        <w:rPr>
          <w:rFonts w:hint="eastAsia" w:ascii="Times New Roman" w:hAnsi="Times New Roman" w:eastAsia="仿宋_GB2312" w:cs="Times New Roman"/>
          <w:sz w:val="32"/>
          <w:szCs w:val="32"/>
        </w:rPr>
        <w:t>对拒不配合核查的企业和个人</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按照核查不合格进行处理</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属地为</w:t>
      </w:r>
      <w:r>
        <w:rPr>
          <w:rFonts w:ascii="Times New Roman" w:hAnsi="Times New Roman" w:eastAsia="仿宋_GB2312" w:cs="Times New Roman"/>
          <w:sz w:val="32"/>
          <w:szCs w:val="32"/>
        </w:rPr>
        <w:t>各县（市、区）</w:t>
      </w:r>
      <w:r>
        <w:rPr>
          <w:rFonts w:hint="eastAsia" w:ascii="Times New Roman" w:hAnsi="Times New Roman" w:eastAsia="仿宋_GB2312" w:cs="Times New Roman"/>
          <w:sz w:val="32"/>
          <w:szCs w:val="32"/>
          <w:lang w:eastAsia="zh-CN"/>
        </w:rPr>
        <w:t>的，由</w:t>
      </w:r>
      <w:r>
        <w:rPr>
          <w:rFonts w:ascii="Times New Roman" w:hAnsi="Times New Roman" w:eastAsia="仿宋_GB2312" w:cs="Times New Roman"/>
          <w:sz w:val="32"/>
          <w:szCs w:val="32"/>
        </w:rPr>
        <w:t>各县（市、区）</w:t>
      </w:r>
      <w:r>
        <w:rPr>
          <w:rFonts w:hint="eastAsia" w:ascii="Times New Roman" w:hAnsi="Times New Roman" w:eastAsia="仿宋_GB2312" w:cs="Times New Roman"/>
          <w:sz w:val="32"/>
          <w:szCs w:val="32"/>
          <w:lang w:eastAsia="zh-CN"/>
        </w:rPr>
        <w:t>住建局组织</w:t>
      </w:r>
      <w:r>
        <w:rPr>
          <w:rFonts w:ascii="Times New Roman" w:hAnsi="Times New Roman" w:eastAsia="仿宋_GB2312" w:cs="Times New Roman"/>
          <w:sz w:val="32"/>
          <w:szCs w:val="32"/>
        </w:rPr>
        <w:t>核查</w:t>
      </w:r>
      <w:r>
        <w:rPr>
          <w:rFonts w:hint="eastAsia" w:ascii="Times New Roman" w:hAnsi="Times New Roman" w:eastAsia="仿宋_GB2312" w:cs="Times New Roman"/>
          <w:sz w:val="32"/>
          <w:szCs w:val="32"/>
          <w:lang w:eastAsia="zh-CN"/>
        </w:rPr>
        <w:t>，并按要求于</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27</w:t>
      </w:r>
      <w:r>
        <w:rPr>
          <w:rFonts w:hint="eastAsia" w:ascii="Times New Roman" w:hAnsi="Times New Roman" w:eastAsia="仿宋_GB2312" w:cs="Times New Roman"/>
          <w:sz w:val="32"/>
          <w:szCs w:val="32"/>
        </w:rPr>
        <w:t>日之前</w:t>
      </w:r>
      <w:r>
        <w:rPr>
          <w:rFonts w:ascii="Times New Roman" w:hAnsi="Times New Roman" w:eastAsia="仿宋_GB2312" w:cs="Times New Roman"/>
          <w:sz w:val="32"/>
          <w:szCs w:val="32"/>
        </w:rPr>
        <w:t>上报核查报告及需撤销注册人员名单(见附件2</w:t>
      </w:r>
      <w:r>
        <w:rPr>
          <w:rFonts w:hint="eastAsia" w:ascii="Times New Roman" w:hAnsi="Times New Roman" w:eastAsia="仿宋_GB2312" w:cs="Times New Roman"/>
          <w:sz w:val="32"/>
          <w:szCs w:val="32"/>
          <w:lang w:eastAsia="zh-CN"/>
        </w:rPr>
        <w:t>，加盖公章</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至</w:t>
      </w:r>
      <w:r>
        <w:rPr>
          <w:rFonts w:ascii="Times New Roman" w:hAnsi="Times New Roman" w:eastAsia="仿宋_GB2312" w:cs="Times New Roman"/>
          <w:sz w:val="32"/>
          <w:szCs w:val="32"/>
        </w:rPr>
        <w:t>市住建局</w:t>
      </w:r>
      <w:r>
        <w:rPr>
          <w:rFonts w:hint="eastAsia" w:ascii="Times New Roman" w:hAnsi="Times New Roman" w:eastAsia="仿宋_GB2312" w:cs="Times New Roman"/>
          <w:sz w:val="32"/>
          <w:szCs w:val="32"/>
          <w:lang w:eastAsia="zh-CN"/>
        </w:rPr>
        <w:t>，由</w:t>
      </w:r>
      <w:r>
        <w:rPr>
          <w:rFonts w:ascii="Times New Roman" w:hAnsi="Times New Roman" w:eastAsia="仿宋_GB2312" w:cs="Times New Roman"/>
          <w:sz w:val="32"/>
          <w:szCs w:val="32"/>
        </w:rPr>
        <w:t>市住建局</w:t>
      </w:r>
      <w:r>
        <w:rPr>
          <w:rFonts w:hint="eastAsia" w:ascii="Times New Roman" w:hAnsi="Times New Roman" w:eastAsia="仿宋_GB2312" w:cs="Times New Roman"/>
          <w:sz w:val="32"/>
          <w:szCs w:val="32"/>
          <w:lang w:eastAsia="zh-CN"/>
        </w:rPr>
        <w:t>汇总</w:t>
      </w:r>
      <w:r>
        <w:rPr>
          <w:rFonts w:ascii="Times New Roman" w:hAnsi="Times New Roman" w:eastAsia="仿宋_GB2312" w:cs="Times New Roman"/>
          <w:sz w:val="32"/>
          <w:szCs w:val="32"/>
        </w:rPr>
        <w:t>上报省住建厅直接公告撤销注册。</w:t>
      </w:r>
    </w:p>
    <w:p>
      <w:pPr>
        <w:spacing w:line="60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三、核查处理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根据《湖北省住房和城乡建设厅关于进一步优化二级建造师注册管理的通知》(鄂建文〔2022〕2号)文件精神</w:t>
      </w:r>
      <w:r>
        <w:rPr>
          <w:rFonts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对核查为提供虚假承诺，不符合《注册建造师管理规定》（建设部令第153号）、《湖北省注册建造师管理办法》（鄂建〔2007〕48号）等规定的注册条件的人员，直接公告撤销其注册许可，被撤销注册的人员自撤销决定作出之日起3年内不得再次申请注册，因撤销注册产生的一切法律后果由申请人和其聘用单位承担。</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附件：</w:t>
      </w:r>
    </w:p>
    <w:p>
      <w:pPr>
        <w:spacing w:line="600" w:lineRule="exact"/>
        <w:ind w:firstLine="1600" w:firstLineChars="500"/>
        <w:rPr>
          <w:rFonts w:ascii="Times New Roman" w:hAnsi="Times New Roman" w:eastAsia="仿宋_GB2312" w:cs="Times New Roman"/>
          <w:sz w:val="32"/>
          <w:szCs w:val="32"/>
        </w:rPr>
      </w:pPr>
      <w:r>
        <w:rPr>
          <w:rFonts w:ascii="Times New Roman" w:hAnsi="Times New Roman" w:eastAsia="仿宋_GB2312" w:cs="Times New Roman"/>
          <w:sz w:val="32"/>
          <w:szCs w:val="32"/>
        </w:rPr>
        <w:t>1、二级建造师注册核查登记表</w:t>
      </w:r>
    </w:p>
    <w:p>
      <w:pPr>
        <w:spacing w:line="600" w:lineRule="exact"/>
        <w:ind w:firstLine="1600" w:firstLineChars="500"/>
        <w:rPr>
          <w:rFonts w:ascii="Times New Roman" w:hAnsi="Times New Roman" w:eastAsia="仿宋_GB2312" w:cs="Times New Roman"/>
          <w:sz w:val="32"/>
          <w:szCs w:val="32"/>
        </w:rPr>
      </w:pPr>
      <w:r>
        <w:rPr>
          <w:rFonts w:ascii="Times New Roman" w:hAnsi="Times New Roman" w:eastAsia="仿宋_GB2312" w:cs="Times New Roman"/>
          <w:sz w:val="32"/>
          <w:szCs w:val="32"/>
        </w:rPr>
        <w:t>2、撤销注册人员名单</w:t>
      </w:r>
    </w:p>
    <w:p>
      <w:pPr>
        <w:spacing w:line="600" w:lineRule="exact"/>
        <w:ind w:left="1916" w:leftChars="760" w:hanging="320" w:hangingChars="1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2022年</w:t>
      </w:r>
      <w:r>
        <w:rPr>
          <w:rFonts w:ascii="Times New Roman" w:hAnsi="Times New Roman" w:eastAsia="仿宋_GB2312" w:cs="Times New Roman"/>
          <w:sz w:val="32"/>
          <w:szCs w:val="32"/>
        </w:rPr>
        <w:t>第</w:t>
      </w:r>
      <w:r>
        <w:rPr>
          <w:rFonts w:hint="eastAsia" w:ascii="Times New Roman" w:hAnsi="Times New Roman" w:eastAsia="仿宋_GB2312" w:cs="Times New Roman"/>
          <w:sz w:val="32"/>
          <w:szCs w:val="32"/>
          <w:lang w:val="en-US" w:eastAsia="zh-CN"/>
        </w:rPr>
        <w:t>43-50批及2023年第1-3</w:t>
      </w:r>
      <w:r>
        <w:rPr>
          <w:rFonts w:ascii="Times New Roman" w:hAnsi="Times New Roman" w:eastAsia="仿宋_GB2312" w:cs="Times New Roman"/>
          <w:sz w:val="32"/>
          <w:szCs w:val="32"/>
        </w:rPr>
        <w:t>批初始注册二级建造师人员名单</w:t>
      </w:r>
    </w:p>
    <w:p>
      <w:pPr>
        <w:spacing w:line="600" w:lineRule="exact"/>
        <w:ind w:firstLine="1600" w:firstLineChars="500"/>
        <w:jc w:val="left"/>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lang w:val="en-US" w:eastAsia="zh-CN"/>
        </w:rPr>
        <w:t>2022年</w:t>
      </w:r>
      <w:r>
        <w:rPr>
          <w:rFonts w:ascii="Times New Roman" w:hAnsi="Times New Roman" w:eastAsia="仿宋_GB2312" w:cs="Times New Roman"/>
          <w:sz w:val="32"/>
          <w:szCs w:val="32"/>
        </w:rPr>
        <w:t>第</w:t>
      </w:r>
      <w:r>
        <w:rPr>
          <w:rFonts w:hint="eastAsia" w:ascii="Times New Roman" w:hAnsi="Times New Roman" w:eastAsia="仿宋_GB2312" w:cs="Times New Roman"/>
          <w:sz w:val="32"/>
          <w:szCs w:val="32"/>
          <w:lang w:val="en-US" w:eastAsia="zh-CN"/>
        </w:rPr>
        <w:t>43-50批及2023年第1-3</w:t>
      </w:r>
      <w:r>
        <w:rPr>
          <w:rFonts w:ascii="Times New Roman" w:hAnsi="Times New Roman" w:eastAsia="仿宋_GB2312" w:cs="Times New Roman"/>
          <w:sz w:val="32"/>
          <w:szCs w:val="32"/>
        </w:rPr>
        <w:t>批</w:t>
      </w:r>
      <w:r>
        <w:rPr>
          <w:rFonts w:hint="eastAsia" w:ascii="Times New Roman" w:hAnsi="Times New Roman" w:eastAsia="仿宋_GB2312" w:cs="Times New Roman"/>
          <w:sz w:val="32"/>
          <w:szCs w:val="32"/>
          <w:lang w:eastAsia="zh-CN"/>
        </w:rPr>
        <w:t>重新</w:t>
      </w:r>
      <w:r>
        <w:rPr>
          <w:rFonts w:ascii="Times New Roman" w:hAnsi="Times New Roman" w:eastAsia="仿宋_GB2312" w:cs="Times New Roman"/>
          <w:sz w:val="32"/>
          <w:szCs w:val="32"/>
        </w:rPr>
        <w:t>注册二</w:t>
      </w:r>
      <w:r>
        <w:rPr>
          <w:rFonts w:hint="eastAsia" w:ascii="Times New Roman" w:hAnsi="Times New Roman" w:eastAsia="仿宋_GB2312" w:cs="Times New Roman"/>
          <w:sz w:val="32"/>
          <w:szCs w:val="32"/>
          <w:lang w:val="en-US" w:eastAsia="zh-CN"/>
        </w:rPr>
        <w:t xml:space="preserve">         </w:t>
      </w:r>
    </w:p>
    <w:p>
      <w:pPr>
        <w:spacing w:line="600" w:lineRule="exact"/>
        <w:ind w:firstLine="1920" w:firstLineChars="6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级建造师人员名单</w:t>
      </w:r>
    </w:p>
    <w:p>
      <w:pPr>
        <w:spacing w:line="600" w:lineRule="exact"/>
        <w:rPr>
          <w:rFonts w:ascii="Times New Roman" w:hAnsi="Times New Roman" w:eastAsia="仿宋_GB2312" w:cs="Times New Roman"/>
          <w:sz w:val="32"/>
          <w:szCs w:val="32"/>
        </w:rPr>
      </w:pPr>
    </w:p>
    <w:p>
      <w:pPr>
        <w:spacing w:line="600" w:lineRule="exact"/>
        <w:ind w:firstLine="4960" w:firstLineChars="155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十堰市住房和城乡建设局</w:t>
      </w:r>
    </w:p>
    <w:p>
      <w:pPr>
        <w:spacing w:line="600" w:lineRule="exact"/>
        <w:ind w:firstLine="5600" w:firstLineChars="175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16</w:t>
      </w:r>
      <w:r>
        <w:rPr>
          <w:rFonts w:ascii="Times New Roman" w:hAnsi="Times New Roman" w:eastAsia="仿宋_GB2312" w:cs="Times New Roman"/>
          <w:sz w:val="32"/>
          <w:szCs w:val="32"/>
        </w:rPr>
        <w:t>日</w:t>
      </w:r>
    </w:p>
    <w:p>
      <w:pPr>
        <w:spacing w:line="600" w:lineRule="exact"/>
        <w:ind w:firstLine="225"/>
        <w:rPr>
          <w:rFonts w:hint="eastAsia" w:ascii="Times New Roman" w:hAnsi="Times New Roman" w:eastAsia="仿宋" w:cs="Times New Roman"/>
          <w:spacing w:val="-5"/>
          <w:sz w:val="36"/>
          <w:szCs w:val="36"/>
          <w:lang w:eastAsia="zh-CN"/>
        </w:rPr>
      </w:pPr>
    </w:p>
    <w:p>
      <w:pPr>
        <w:spacing w:line="600" w:lineRule="exact"/>
        <w:rPr>
          <w:rFonts w:hint="eastAsia" w:ascii="Times New Roman" w:hAnsi="Times New Roman" w:eastAsia="仿宋" w:cs="Times New Roman"/>
          <w:spacing w:val="-5"/>
          <w:sz w:val="36"/>
          <w:szCs w:val="36"/>
          <w:lang w:eastAsia="zh-CN"/>
        </w:rPr>
        <w:sectPr>
          <w:pgSz w:w="11900" w:h="16820"/>
          <w:pgMar w:top="2154" w:right="1417" w:bottom="1417" w:left="1417" w:header="0" w:footer="0" w:gutter="0"/>
          <w:cols w:space="720" w:num="1"/>
        </w:sectPr>
      </w:pPr>
      <w:r>
        <w:rPr>
          <w:rFonts w:hint="eastAsia" w:ascii="Times New Roman" w:hAnsi="Times New Roman" w:eastAsia="仿宋" w:cs="Times New Roman"/>
          <w:spacing w:val="-5"/>
          <w:sz w:val="36"/>
          <w:szCs w:val="36"/>
          <w:lang w:eastAsia="zh-CN"/>
        </w:rPr>
        <w:t>（</w:t>
      </w:r>
      <w:r>
        <w:rPr>
          <w:rFonts w:hint="eastAsia" w:ascii="仿宋" w:hAnsi="仿宋" w:eastAsia="仿宋" w:cs="仿宋"/>
          <w:spacing w:val="-5"/>
          <w:sz w:val="36"/>
          <w:szCs w:val="36"/>
          <w:lang w:eastAsia="zh-CN"/>
        </w:rPr>
        <w:t>联系人：李英浩，</w:t>
      </w:r>
      <w:r>
        <w:rPr>
          <w:rFonts w:hint="eastAsia" w:ascii="仿宋" w:hAnsi="仿宋" w:eastAsia="仿宋" w:cs="仿宋"/>
          <w:spacing w:val="-5"/>
          <w:sz w:val="36"/>
          <w:szCs w:val="36"/>
          <w:lang w:val="en-US" w:eastAsia="zh-CN"/>
        </w:rPr>
        <w:t>0719-8654095，市住建局1702室</w:t>
      </w:r>
      <w:r>
        <w:rPr>
          <w:rFonts w:hint="eastAsia" w:ascii="Times New Roman" w:hAnsi="Times New Roman" w:eastAsia="仿宋" w:cs="Times New Roman"/>
          <w:spacing w:val="-5"/>
          <w:sz w:val="36"/>
          <w:szCs w:val="36"/>
          <w:lang w:eastAsia="zh-CN"/>
        </w:rPr>
        <w:t>）</w:t>
      </w:r>
    </w:p>
    <w:p>
      <w:pPr>
        <w:spacing w:before="117" w:line="223" w:lineRule="auto"/>
        <w:rPr>
          <w:rFonts w:ascii="黑体" w:hAnsi="黑体" w:eastAsia="黑体" w:cs="Times New Roman"/>
          <w:spacing w:val="5"/>
          <w:sz w:val="30"/>
          <w:szCs w:val="30"/>
        </w:rPr>
      </w:pPr>
      <w:r>
        <w:rPr>
          <w:rFonts w:ascii="黑体" w:hAnsi="黑体" w:eastAsia="黑体" w:cs="Times New Roman"/>
          <w:spacing w:val="-5"/>
          <w:sz w:val="30"/>
          <w:szCs w:val="30"/>
        </w:rPr>
        <w:t>附件1</w:t>
      </w:r>
    </w:p>
    <w:p>
      <w:pPr>
        <w:spacing w:before="117" w:line="223" w:lineRule="auto"/>
        <w:jc w:val="center"/>
        <w:rPr>
          <w:rFonts w:hint="eastAsia" w:ascii="方正小标宋简体" w:hAnsi="仿宋" w:eastAsia="方正小标宋简体" w:cs="Times New Roman"/>
          <w:spacing w:val="-5"/>
          <w:sz w:val="30"/>
          <w:szCs w:val="30"/>
        </w:rPr>
      </w:pPr>
      <w:r>
        <w:rPr>
          <w:rFonts w:hint="eastAsia" w:ascii="方正小标宋简体" w:hAnsi="仿宋" w:eastAsia="方正小标宋简体" w:cs="Times New Roman"/>
          <w:spacing w:val="-5"/>
          <w:sz w:val="30"/>
          <w:szCs w:val="30"/>
        </w:rPr>
        <w:t>二级建造师注册核查登记表</w:t>
      </w:r>
    </w:p>
    <w:p>
      <w:pPr>
        <w:spacing w:before="117" w:line="240" w:lineRule="exact"/>
        <w:jc w:val="center"/>
        <w:rPr>
          <w:rFonts w:hint="eastAsia" w:ascii="方正小标宋简体" w:hAnsi="Times New Roman" w:eastAsia="方正小标宋简体" w:cs="Times New Roman"/>
          <w:sz w:val="40"/>
          <w:szCs w:val="40"/>
        </w:rPr>
      </w:pPr>
    </w:p>
    <w:p>
      <w:pPr>
        <w:spacing w:line="42" w:lineRule="exact"/>
        <w:rPr>
          <w:rFonts w:ascii="Times New Roman" w:hAnsi="Times New Roman" w:cs="Times New Roman"/>
        </w:rPr>
      </w:pPr>
    </w:p>
    <w:tbl>
      <w:tblPr>
        <w:tblStyle w:val="6"/>
        <w:tblW w:w="9102" w:type="dxa"/>
        <w:tblInd w:w="-2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88"/>
        <w:gridCol w:w="1205"/>
        <w:gridCol w:w="971"/>
        <w:gridCol w:w="1875"/>
        <w:gridCol w:w="2281"/>
        <w:gridCol w:w="9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7" w:hRule="atLeast"/>
        </w:trPr>
        <w:tc>
          <w:tcPr>
            <w:tcW w:w="1788" w:type="dxa"/>
            <w:tcBorders>
              <w:top w:val="single" w:color="000000" w:sz="2" w:space="0"/>
              <w:bottom w:val="single" w:color="000000" w:sz="2" w:space="0"/>
            </w:tcBorders>
            <w:vAlign w:val="center"/>
          </w:tcPr>
          <w:p>
            <w:pPr>
              <w:jc w:val="center"/>
              <w:rPr>
                <w:rFonts w:hint="eastAsia" w:ascii="黑体" w:hAnsi="黑体" w:eastAsia="黑体" w:cs="Times New Roman"/>
                <w:sz w:val="28"/>
                <w:szCs w:val="28"/>
              </w:rPr>
            </w:pPr>
            <w:r>
              <w:rPr>
                <w:rFonts w:hint="eastAsia" w:ascii="黑体" w:hAnsi="黑体" w:eastAsia="黑体" w:cs="Times New Roman"/>
                <w:spacing w:val="6"/>
                <w:sz w:val="28"/>
                <w:szCs w:val="28"/>
              </w:rPr>
              <w:t>序号</w:t>
            </w:r>
          </w:p>
        </w:tc>
        <w:tc>
          <w:tcPr>
            <w:tcW w:w="4051" w:type="dxa"/>
            <w:gridSpan w:val="3"/>
            <w:tcBorders>
              <w:top w:val="single" w:color="000000" w:sz="2" w:space="0"/>
              <w:bottom w:val="single" w:color="000000" w:sz="2" w:space="0"/>
            </w:tcBorders>
            <w:vAlign w:val="center"/>
          </w:tcPr>
          <w:p>
            <w:pPr>
              <w:jc w:val="center"/>
              <w:rPr>
                <w:rFonts w:hint="eastAsia" w:ascii="黑体" w:hAnsi="黑体" w:eastAsia="黑体" w:cs="Times New Roman"/>
                <w:sz w:val="28"/>
                <w:szCs w:val="28"/>
              </w:rPr>
            </w:pPr>
            <w:r>
              <w:rPr>
                <w:rFonts w:hint="eastAsia" w:ascii="黑体" w:hAnsi="黑体" w:eastAsia="黑体" w:cs="Times New Roman"/>
                <w:spacing w:val="-14"/>
                <w:sz w:val="28"/>
                <w:szCs w:val="28"/>
              </w:rPr>
              <w:t>核查内容</w:t>
            </w:r>
          </w:p>
        </w:tc>
        <w:tc>
          <w:tcPr>
            <w:tcW w:w="2281" w:type="dxa"/>
            <w:tcBorders>
              <w:top w:val="single" w:color="000000" w:sz="2" w:space="0"/>
              <w:bottom w:val="single" w:color="000000" w:sz="2" w:space="0"/>
            </w:tcBorders>
            <w:vAlign w:val="center"/>
          </w:tcPr>
          <w:p>
            <w:pPr>
              <w:spacing w:line="340" w:lineRule="exact"/>
              <w:jc w:val="center"/>
              <w:rPr>
                <w:rFonts w:hint="eastAsia" w:ascii="黑体" w:hAnsi="黑体" w:eastAsia="黑体" w:cs="Times New Roman"/>
                <w:spacing w:val="-14"/>
                <w:sz w:val="28"/>
                <w:szCs w:val="28"/>
              </w:rPr>
            </w:pPr>
            <w:r>
              <w:rPr>
                <w:rFonts w:hint="eastAsia" w:ascii="黑体" w:hAnsi="黑体" w:eastAsia="黑体" w:cs="Times New Roman"/>
                <w:spacing w:val="-14"/>
                <w:sz w:val="28"/>
                <w:szCs w:val="28"/>
              </w:rPr>
              <w:t>核查结果</w:t>
            </w:r>
          </w:p>
          <w:p>
            <w:pPr>
              <w:spacing w:line="340" w:lineRule="exact"/>
              <w:jc w:val="center"/>
              <w:rPr>
                <w:rFonts w:hint="eastAsia" w:ascii="黑体" w:hAnsi="黑体" w:eastAsia="黑体" w:cs="Times New Roman"/>
                <w:spacing w:val="-14"/>
                <w:sz w:val="28"/>
                <w:szCs w:val="28"/>
              </w:rPr>
            </w:pPr>
            <w:r>
              <w:rPr>
                <w:rFonts w:hint="eastAsia" w:ascii="黑体" w:hAnsi="黑体" w:eastAsia="黑体" w:cs="Times New Roman"/>
                <w:spacing w:val="-14"/>
                <w:sz w:val="28"/>
                <w:szCs w:val="28"/>
              </w:rPr>
              <w:t>(存在打"√"</w:t>
            </w:r>
          </w:p>
          <w:p>
            <w:pPr>
              <w:spacing w:line="340" w:lineRule="exact"/>
              <w:jc w:val="center"/>
              <w:rPr>
                <w:rFonts w:hint="eastAsia" w:ascii="黑体" w:hAnsi="黑体" w:eastAsia="黑体" w:cs="Times New Roman"/>
                <w:spacing w:val="-14"/>
                <w:sz w:val="28"/>
                <w:szCs w:val="28"/>
              </w:rPr>
            </w:pPr>
            <w:r>
              <w:rPr>
                <w:rFonts w:hint="eastAsia" w:ascii="黑体" w:hAnsi="黑体" w:eastAsia="黑体" w:cs="Times New Roman"/>
                <w:spacing w:val="-14"/>
                <w:sz w:val="28"/>
                <w:szCs w:val="28"/>
              </w:rPr>
              <w:t>不存在打"×")</w:t>
            </w:r>
          </w:p>
        </w:tc>
        <w:tc>
          <w:tcPr>
            <w:tcW w:w="982" w:type="dxa"/>
            <w:tcBorders>
              <w:top w:val="single" w:color="000000" w:sz="2" w:space="0"/>
              <w:bottom w:val="single" w:color="000000" w:sz="2" w:space="0"/>
            </w:tcBorders>
            <w:vAlign w:val="center"/>
          </w:tcPr>
          <w:p>
            <w:pPr>
              <w:jc w:val="center"/>
              <w:rPr>
                <w:rFonts w:hint="eastAsia" w:ascii="黑体" w:hAnsi="黑体" w:eastAsia="黑体" w:cs="Times New Roman"/>
                <w:spacing w:val="-14"/>
                <w:sz w:val="28"/>
                <w:szCs w:val="28"/>
              </w:rPr>
            </w:pPr>
            <w:r>
              <w:rPr>
                <w:rFonts w:hint="eastAsia" w:ascii="黑体" w:hAnsi="黑体" w:eastAsia="黑体" w:cs="Times New Roman"/>
                <w:spacing w:val="-14"/>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1788" w:type="dxa"/>
            <w:tcBorders>
              <w:top w:val="single" w:color="000000" w:sz="2" w:space="0"/>
              <w:bottom w:val="single" w:color="000000" w:sz="2" w:space="0"/>
            </w:tcBorders>
            <w:vAlign w:val="center"/>
          </w:tcPr>
          <w:p>
            <w:pPr>
              <w:spacing w:line="320" w:lineRule="exact"/>
              <w:jc w:val="center"/>
              <w:rPr>
                <w:rFonts w:hint="eastAsia" w:ascii="仿宋_GB2312" w:hAnsi="宋体" w:eastAsia="仿宋_GB2312" w:cs="Times New Roman"/>
                <w:spacing w:val="2"/>
                <w:sz w:val="24"/>
              </w:rPr>
            </w:pPr>
            <w:r>
              <w:rPr>
                <w:rFonts w:hint="eastAsia" w:ascii="仿宋_GB2312" w:hAnsi="宋体" w:eastAsia="仿宋_GB2312" w:cs="Times New Roman"/>
                <w:spacing w:val="2"/>
                <w:sz w:val="24"/>
              </w:rPr>
              <w:t>1</w:t>
            </w:r>
          </w:p>
        </w:tc>
        <w:tc>
          <w:tcPr>
            <w:tcW w:w="4051" w:type="dxa"/>
            <w:gridSpan w:val="3"/>
            <w:tcBorders>
              <w:top w:val="single" w:color="000000" w:sz="2" w:space="0"/>
              <w:bottom w:val="single" w:color="000000" w:sz="2" w:space="0"/>
            </w:tcBorders>
            <w:vAlign w:val="center"/>
          </w:tcPr>
          <w:p>
            <w:pPr>
              <w:spacing w:line="320" w:lineRule="exact"/>
              <w:ind w:firstLine="122"/>
              <w:jc w:val="left"/>
              <w:rPr>
                <w:rFonts w:hint="eastAsia" w:ascii="仿宋_GB2312" w:hAnsi="宋体" w:eastAsia="仿宋_GB2312" w:cs="Times New Roman"/>
                <w:spacing w:val="2"/>
                <w:sz w:val="24"/>
              </w:rPr>
            </w:pPr>
            <w:r>
              <w:rPr>
                <w:rFonts w:hint="eastAsia" w:ascii="仿宋_GB2312" w:hAnsi="宋体" w:eastAsia="仿宋_GB2312" w:cs="Times New Roman"/>
                <w:spacing w:val="2"/>
                <w:sz w:val="24"/>
              </w:rPr>
              <w:t>不具有完全民事行为能力的</w:t>
            </w:r>
          </w:p>
        </w:tc>
        <w:tc>
          <w:tcPr>
            <w:tcW w:w="2281" w:type="dxa"/>
            <w:tcBorders>
              <w:top w:val="single" w:color="000000" w:sz="2" w:space="0"/>
              <w:bottom w:val="single" w:color="000000" w:sz="2" w:space="0"/>
            </w:tcBorders>
            <w:vAlign w:val="center"/>
          </w:tcPr>
          <w:p>
            <w:pPr>
              <w:spacing w:line="320" w:lineRule="exact"/>
              <w:jc w:val="center"/>
              <w:rPr>
                <w:rFonts w:hint="eastAsia" w:ascii="仿宋_GB2312" w:hAnsi="宋体" w:eastAsia="仿宋_GB2312" w:cs="Times New Roman"/>
                <w:spacing w:val="2"/>
                <w:sz w:val="24"/>
              </w:rPr>
            </w:pPr>
          </w:p>
        </w:tc>
        <w:tc>
          <w:tcPr>
            <w:tcW w:w="982" w:type="dxa"/>
            <w:tcBorders>
              <w:top w:val="single" w:color="000000" w:sz="2" w:space="0"/>
              <w:bottom w:val="single" w:color="000000" w:sz="2" w:space="0"/>
            </w:tcBorders>
            <w:vAlign w:val="center"/>
          </w:tcPr>
          <w:p>
            <w:pPr>
              <w:spacing w:line="320" w:lineRule="exact"/>
              <w:jc w:val="center"/>
              <w:rPr>
                <w:rFonts w:hint="eastAsia" w:ascii="仿宋_GB2312" w:hAnsi="宋体" w:eastAsia="仿宋_GB2312" w:cs="Times New Roman"/>
                <w:spacing w:val="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1788" w:type="dxa"/>
            <w:tcBorders>
              <w:top w:val="single" w:color="000000" w:sz="2" w:space="0"/>
              <w:bottom w:val="single" w:color="000000" w:sz="2" w:space="0"/>
            </w:tcBorders>
            <w:vAlign w:val="center"/>
          </w:tcPr>
          <w:p>
            <w:pPr>
              <w:spacing w:line="320" w:lineRule="exact"/>
              <w:jc w:val="center"/>
              <w:rPr>
                <w:rFonts w:hint="eastAsia" w:ascii="仿宋_GB2312" w:hAnsi="宋体" w:eastAsia="仿宋_GB2312" w:cs="Times New Roman"/>
                <w:spacing w:val="2"/>
                <w:sz w:val="24"/>
              </w:rPr>
            </w:pPr>
            <w:r>
              <w:rPr>
                <w:rFonts w:hint="eastAsia" w:ascii="仿宋_GB2312" w:hAnsi="宋体" w:eastAsia="仿宋_GB2312" w:cs="Times New Roman"/>
                <w:spacing w:val="2"/>
                <w:sz w:val="24"/>
              </w:rPr>
              <w:t>2</w:t>
            </w:r>
          </w:p>
        </w:tc>
        <w:tc>
          <w:tcPr>
            <w:tcW w:w="4051" w:type="dxa"/>
            <w:gridSpan w:val="3"/>
            <w:tcBorders>
              <w:top w:val="single" w:color="000000" w:sz="2" w:space="0"/>
              <w:bottom w:val="single" w:color="000000" w:sz="2" w:space="0"/>
            </w:tcBorders>
            <w:vAlign w:val="center"/>
          </w:tcPr>
          <w:p>
            <w:pPr>
              <w:spacing w:line="320" w:lineRule="exact"/>
              <w:ind w:firstLine="122"/>
              <w:jc w:val="left"/>
              <w:rPr>
                <w:rFonts w:hint="eastAsia" w:ascii="仿宋_GB2312" w:hAnsi="宋体" w:eastAsia="仿宋_GB2312" w:cs="Times New Roman"/>
                <w:spacing w:val="2"/>
                <w:sz w:val="24"/>
              </w:rPr>
            </w:pPr>
            <w:r>
              <w:rPr>
                <w:rFonts w:hint="eastAsia" w:ascii="仿宋_GB2312" w:hAnsi="宋体" w:eastAsia="仿宋_GB2312" w:cs="Times New Roman"/>
                <w:spacing w:val="2"/>
                <w:sz w:val="24"/>
              </w:rPr>
              <w:t>申请在两个或者两个以上单位注册的</w:t>
            </w:r>
          </w:p>
        </w:tc>
        <w:tc>
          <w:tcPr>
            <w:tcW w:w="2281" w:type="dxa"/>
            <w:tcBorders>
              <w:top w:val="single" w:color="000000" w:sz="2" w:space="0"/>
              <w:bottom w:val="single" w:color="000000" w:sz="2" w:space="0"/>
            </w:tcBorders>
            <w:vAlign w:val="center"/>
          </w:tcPr>
          <w:p>
            <w:pPr>
              <w:spacing w:line="320" w:lineRule="exact"/>
              <w:jc w:val="center"/>
              <w:rPr>
                <w:rFonts w:hint="eastAsia" w:ascii="仿宋_GB2312" w:hAnsi="宋体" w:eastAsia="仿宋_GB2312" w:cs="Times New Roman"/>
                <w:spacing w:val="2"/>
                <w:sz w:val="24"/>
              </w:rPr>
            </w:pPr>
          </w:p>
        </w:tc>
        <w:tc>
          <w:tcPr>
            <w:tcW w:w="982" w:type="dxa"/>
            <w:tcBorders>
              <w:top w:val="single" w:color="000000" w:sz="2" w:space="0"/>
              <w:bottom w:val="single" w:color="000000" w:sz="2" w:space="0"/>
            </w:tcBorders>
            <w:vAlign w:val="center"/>
          </w:tcPr>
          <w:p>
            <w:pPr>
              <w:spacing w:line="320" w:lineRule="exact"/>
              <w:jc w:val="center"/>
              <w:rPr>
                <w:rFonts w:hint="eastAsia" w:ascii="仿宋_GB2312" w:hAnsi="宋体" w:eastAsia="仿宋_GB2312" w:cs="Times New Roman"/>
                <w:spacing w:val="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6" w:hRule="atLeast"/>
        </w:trPr>
        <w:tc>
          <w:tcPr>
            <w:tcW w:w="1788" w:type="dxa"/>
            <w:tcBorders>
              <w:top w:val="single" w:color="000000" w:sz="2" w:space="0"/>
              <w:bottom w:val="single" w:color="000000" w:sz="2" w:space="0"/>
            </w:tcBorders>
            <w:vAlign w:val="center"/>
          </w:tcPr>
          <w:p>
            <w:pPr>
              <w:spacing w:line="320" w:lineRule="exact"/>
              <w:jc w:val="center"/>
              <w:rPr>
                <w:rFonts w:hint="eastAsia" w:ascii="仿宋_GB2312" w:hAnsi="宋体" w:eastAsia="仿宋_GB2312" w:cs="Times New Roman"/>
                <w:spacing w:val="2"/>
                <w:sz w:val="24"/>
              </w:rPr>
            </w:pPr>
            <w:r>
              <w:rPr>
                <w:rFonts w:hint="eastAsia" w:ascii="仿宋_GB2312" w:hAnsi="宋体" w:eastAsia="仿宋_GB2312" w:cs="Times New Roman"/>
                <w:spacing w:val="2"/>
                <w:sz w:val="24"/>
              </w:rPr>
              <w:t>3</w:t>
            </w:r>
          </w:p>
        </w:tc>
        <w:tc>
          <w:tcPr>
            <w:tcW w:w="4051" w:type="dxa"/>
            <w:gridSpan w:val="3"/>
            <w:tcBorders>
              <w:top w:val="single" w:color="000000" w:sz="2" w:space="0"/>
              <w:bottom w:val="single" w:color="000000" w:sz="2" w:space="0"/>
            </w:tcBorders>
            <w:vAlign w:val="center"/>
          </w:tcPr>
          <w:p>
            <w:pPr>
              <w:spacing w:line="320" w:lineRule="exact"/>
              <w:ind w:left="122" w:right="137"/>
              <w:jc w:val="left"/>
              <w:rPr>
                <w:rFonts w:hint="eastAsia" w:ascii="仿宋_GB2312" w:hAnsi="宋体" w:eastAsia="仿宋_GB2312" w:cs="Times New Roman"/>
                <w:spacing w:val="2"/>
                <w:sz w:val="24"/>
              </w:rPr>
            </w:pPr>
            <w:r>
              <w:rPr>
                <w:rFonts w:hint="eastAsia" w:ascii="仿宋_GB2312" w:hAnsi="宋体" w:eastAsia="仿宋_GB2312" w:cs="Times New Roman"/>
                <w:spacing w:val="2"/>
                <w:sz w:val="24"/>
              </w:rPr>
              <w:t>受到刑事处罚,刑事处罚尚未执行完毕的</w:t>
            </w:r>
          </w:p>
        </w:tc>
        <w:tc>
          <w:tcPr>
            <w:tcW w:w="2281" w:type="dxa"/>
            <w:tcBorders>
              <w:top w:val="single" w:color="000000" w:sz="2" w:space="0"/>
              <w:bottom w:val="single" w:color="000000" w:sz="2" w:space="0"/>
            </w:tcBorders>
            <w:vAlign w:val="center"/>
          </w:tcPr>
          <w:p>
            <w:pPr>
              <w:spacing w:line="320" w:lineRule="exact"/>
              <w:jc w:val="center"/>
              <w:rPr>
                <w:rFonts w:hint="eastAsia" w:ascii="仿宋_GB2312" w:hAnsi="宋体" w:eastAsia="仿宋_GB2312" w:cs="Times New Roman"/>
                <w:spacing w:val="2"/>
                <w:sz w:val="24"/>
              </w:rPr>
            </w:pPr>
          </w:p>
        </w:tc>
        <w:tc>
          <w:tcPr>
            <w:tcW w:w="982" w:type="dxa"/>
            <w:tcBorders>
              <w:top w:val="single" w:color="000000" w:sz="2" w:space="0"/>
              <w:bottom w:val="single" w:color="000000" w:sz="2" w:space="0"/>
            </w:tcBorders>
            <w:vAlign w:val="center"/>
          </w:tcPr>
          <w:p>
            <w:pPr>
              <w:spacing w:line="320" w:lineRule="exact"/>
              <w:jc w:val="center"/>
              <w:rPr>
                <w:rFonts w:hint="eastAsia" w:ascii="仿宋_GB2312" w:hAnsi="宋体" w:eastAsia="仿宋_GB2312" w:cs="Times New Roman"/>
                <w:spacing w:val="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1" w:hRule="atLeast"/>
        </w:trPr>
        <w:tc>
          <w:tcPr>
            <w:tcW w:w="1788" w:type="dxa"/>
            <w:tcBorders>
              <w:top w:val="single" w:color="000000" w:sz="2" w:space="0"/>
              <w:bottom w:val="single" w:color="000000" w:sz="2" w:space="0"/>
            </w:tcBorders>
            <w:vAlign w:val="center"/>
          </w:tcPr>
          <w:p>
            <w:pPr>
              <w:spacing w:line="320" w:lineRule="exact"/>
              <w:jc w:val="center"/>
              <w:rPr>
                <w:rFonts w:hint="eastAsia" w:ascii="仿宋_GB2312" w:hAnsi="宋体" w:eastAsia="仿宋_GB2312" w:cs="Times New Roman"/>
                <w:spacing w:val="2"/>
                <w:sz w:val="24"/>
              </w:rPr>
            </w:pPr>
            <w:r>
              <w:rPr>
                <w:rFonts w:hint="eastAsia" w:ascii="仿宋_GB2312" w:hAnsi="宋体" w:eastAsia="仿宋_GB2312" w:cs="Times New Roman"/>
                <w:spacing w:val="2"/>
                <w:sz w:val="24"/>
              </w:rPr>
              <w:t>4</w:t>
            </w:r>
          </w:p>
        </w:tc>
        <w:tc>
          <w:tcPr>
            <w:tcW w:w="4051" w:type="dxa"/>
            <w:gridSpan w:val="3"/>
            <w:tcBorders>
              <w:top w:val="single" w:color="000000" w:sz="2" w:space="0"/>
              <w:bottom w:val="single" w:color="000000" w:sz="2" w:space="0"/>
            </w:tcBorders>
            <w:vAlign w:val="center"/>
          </w:tcPr>
          <w:p>
            <w:pPr>
              <w:spacing w:line="320" w:lineRule="exact"/>
              <w:ind w:left="122" w:right="88"/>
              <w:jc w:val="left"/>
              <w:rPr>
                <w:rFonts w:hint="eastAsia" w:ascii="仿宋_GB2312" w:hAnsi="宋体" w:eastAsia="仿宋_GB2312" w:cs="Times New Roman"/>
                <w:spacing w:val="2"/>
                <w:sz w:val="24"/>
              </w:rPr>
            </w:pPr>
            <w:r>
              <w:rPr>
                <w:rFonts w:hint="eastAsia" w:ascii="仿宋_GB2312" w:hAnsi="宋体" w:eastAsia="仿宋_GB2312" w:cs="Times New Roman"/>
                <w:spacing w:val="2"/>
                <w:sz w:val="24"/>
              </w:rPr>
              <w:t>因执业活动受到刑事处罚,自刑事处罚 执行完毕之日起至申请注册之日止不满5年的</w:t>
            </w:r>
          </w:p>
        </w:tc>
        <w:tc>
          <w:tcPr>
            <w:tcW w:w="2281" w:type="dxa"/>
            <w:tcBorders>
              <w:top w:val="single" w:color="000000" w:sz="2" w:space="0"/>
              <w:bottom w:val="single" w:color="000000" w:sz="2" w:space="0"/>
            </w:tcBorders>
            <w:vAlign w:val="center"/>
          </w:tcPr>
          <w:p>
            <w:pPr>
              <w:spacing w:line="320" w:lineRule="exact"/>
              <w:jc w:val="center"/>
              <w:rPr>
                <w:rFonts w:hint="eastAsia" w:ascii="仿宋_GB2312" w:hAnsi="宋体" w:eastAsia="仿宋_GB2312" w:cs="Times New Roman"/>
                <w:spacing w:val="2"/>
                <w:sz w:val="24"/>
              </w:rPr>
            </w:pPr>
          </w:p>
        </w:tc>
        <w:tc>
          <w:tcPr>
            <w:tcW w:w="982" w:type="dxa"/>
            <w:tcBorders>
              <w:top w:val="single" w:color="000000" w:sz="2" w:space="0"/>
              <w:bottom w:val="single" w:color="000000" w:sz="2" w:space="0"/>
            </w:tcBorders>
            <w:vAlign w:val="center"/>
          </w:tcPr>
          <w:p>
            <w:pPr>
              <w:spacing w:line="320" w:lineRule="exact"/>
              <w:jc w:val="center"/>
              <w:rPr>
                <w:rFonts w:hint="eastAsia" w:ascii="仿宋_GB2312" w:hAnsi="宋体" w:eastAsia="仿宋_GB2312" w:cs="Times New Roman"/>
                <w:spacing w:val="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2" w:hRule="atLeast"/>
        </w:trPr>
        <w:tc>
          <w:tcPr>
            <w:tcW w:w="1788" w:type="dxa"/>
            <w:tcBorders>
              <w:top w:val="single" w:color="000000" w:sz="2" w:space="0"/>
              <w:bottom w:val="single" w:color="000000" w:sz="2" w:space="0"/>
            </w:tcBorders>
            <w:vAlign w:val="center"/>
          </w:tcPr>
          <w:p>
            <w:pPr>
              <w:spacing w:line="320" w:lineRule="exact"/>
              <w:jc w:val="center"/>
              <w:rPr>
                <w:rFonts w:hint="eastAsia" w:ascii="仿宋_GB2312" w:hAnsi="宋体" w:eastAsia="仿宋_GB2312" w:cs="Times New Roman"/>
                <w:spacing w:val="2"/>
                <w:sz w:val="24"/>
              </w:rPr>
            </w:pPr>
            <w:r>
              <w:rPr>
                <w:rFonts w:hint="eastAsia" w:ascii="仿宋_GB2312" w:hAnsi="宋体" w:eastAsia="仿宋_GB2312" w:cs="Times New Roman"/>
                <w:spacing w:val="2"/>
                <w:sz w:val="24"/>
              </w:rPr>
              <w:t>5</w:t>
            </w:r>
          </w:p>
        </w:tc>
        <w:tc>
          <w:tcPr>
            <w:tcW w:w="4051" w:type="dxa"/>
            <w:gridSpan w:val="3"/>
            <w:tcBorders>
              <w:top w:val="single" w:color="000000" w:sz="2" w:space="0"/>
              <w:bottom w:val="single" w:color="000000" w:sz="2" w:space="0"/>
            </w:tcBorders>
            <w:vAlign w:val="center"/>
          </w:tcPr>
          <w:p>
            <w:pPr>
              <w:spacing w:line="320" w:lineRule="exact"/>
              <w:ind w:left="122" w:right="106"/>
              <w:jc w:val="left"/>
              <w:rPr>
                <w:rFonts w:hint="eastAsia" w:ascii="仿宋_GB2312" w:hAnsi="宋体" w:eastAsia="仿宋_GB2312" w:cs="Times New Roman"/>
                <w:spacing w:val="2"/>
                <w:sz w:val="24"/>
              </w:rPr>
            </w:pPr>
            <w:r>
              <w:rPr>
                <w:rFonts w:hint="eastAsia" w:ascii="仿宋_GB2312" w:hAnsi="宋体" w:eastAsia="仿宋_GB2312" w:cs="Times New Roman"/>
                <w:spacing w:val="2"/>
                <w:sz w:val="24"/>
              </w:rPr>
              <w:t>因序号4规定以外的原因受到刑事处罚,自处罚决定之日起至申请注册之日止不满3年的</w:t>
            </w:r>
          </w:p>
        </w:tc>
        <w:tc>
          <w:tcPr>
            <w:tcW w:w="2281" w:type="dxa"/>
            <w:tcBorders>
              <w:top w:val="single" w:color="000000" w:sz="2" w:space="0"/>
              <w:bottom w:val="single" w:color="000000" w:sz="2" w:space="0"/>
            </w:tcBorders>
            <w:vAlign w:val="center"/>
          </w:tcPr>
          <w:p>
            <w:pPr>
              <w:spacing w:line="320" w:lineRule="exact"/>
              <w:jc w:val="center"/>
              <w:rPr>
                <w:rFonts w:hint="eastAsia" w:ascii="仿宋_GB2312" w:hAnsi="宋体" w:eastAsia="仿宋_GB2312" w:cs="Times New Roman"/>
                <w:spacing w:val="2"/>
                <w:sz w:val="24"/>
              </w:rPr>
            </w:pPr>
          </w:p>
        </w:tc>
        <w:tc>
          <w:tcPr>
            <w:tcW w:w="982" w:type="dxa"/>
            <w:tcBorders>
              <w:top w:val="single" w:color="000000" w:sz="2" w:space="0"/>
              <w:bottom w:val="single" w:color="000000" w:sz="2" w:space="0"/>
            </w:tcBorders>
            <w:vAlign w:val="center"/>
          </w:tcPr>
          <w:p>
            <w:pPr>
              <w:spacing w:line="320" w:lineRule="exact"/>
              <w:jc w:val="center"/>
              <w:rPr>
                <w:rFonts w:hint="eastAsia" w:ascii="仿宋_GB2312" w:hAnsi="宋体" w:eastAsia="仿宋_GB2312" w:cs="Times New Roman"/>
                <w:spacing w:val="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1788" w:type="dxa"/>
            <w:tcBorders>
              <w:top w:val="single" w:color="000000" w:sz="2" w:space="0"/>
              <w:bottom w:val="single" w:color="000000" w:sz="2" w:space="0"/>
            </w:tcBorders>
            <w:vAlign w:val="center"/>
          </w:tcPr>
          <w:p>
            <w:pPr>
              <w:spacing w:line="320" w:lineRule="exact"/>
              <w:jc w:val="center"/>
              <w:rPr>
                <w:rFonts w:hint="eastAsia" w:ascii="仿宋_GB2312" w:hAnsi="宋体" w:eastAsia="仿宋_GB2312" w:cs="Times New Roman"/>
                <w:spacing w:val="2"/>
                <w:sz w:val="24"/>
              </w:rPr>
            </w:pPr>
            <w:r>
              <w:rPr>
                <w:rFonts w:hint="eastAsia" w:ascii="仿宋_GB2312" w:hAnsi="宋体" w:eastAsia="仿宋_GB2312" w:cs="Times New Roman"/>
                <w:spacing w:val="2"/>
                <w:sz w:val="24"/>
              </w:rPr>
              <w:t>6</w:t>
            </w:r>
          </w:p>
        </w:tc>
        <w:tc>
          <w:tcPr>
            <w:tcW w:w="4051" w:type="dxa"/>
            <w:gridSpan w:val="3"/>
            <w:tcBorders>
              <w:top w:val="single" w:color="000000" w:sz="2" w:space="0"/>
              <w:bottom w:val="single" w:color="000000" w:sz="2" w:space="0"/>
            </w:tcBorders>
            <w:vAlign w:val="center"/>
          </w:tcPr>
          <w:p>
            <w:pPr>
              <w:spacing w:line="320" w:lineRule="exact"/>
              <w:ind w:left="121" w:right="97" w:hanging="9"/>
              <w:jc w:val="left"/>
              <w:rPr>
                <w:rFonts w:hint="eastAsia" w:ascii="仿宋_GB2312" w:hAnsi="宋体" w:eastAsia="仿宋_GB2312" w:cs="Times New Roman"/>
                <w:spacing w:val="2"/>
                <w:sz w:val="24"/>
              </w:rPr>
            </w:pPr>
            <w:r>
              <w:rPr>
                <w:rFonts w:hint="eastAsia" w:ascii="仿宋_GB2312" w:hAnsi="宋体" w:eastAsia="仿宋_GB2312" w:cs="Times New Roman"/>
                <w:spacing w:val="2"/>
                <w:sz w:val="24"/>
              </w:rPr>
              <w:t>被吊销注册证书,自处罚决定之日起至申请注册之日止不满2年的</w:t>
            </w:r>
          </w:p>
        </w:tc>
        <w:tc>
          <w:tcPr>
            <w:tcW w:w="2281" w:type="dxa"/>
            <w:tcBorders>
              <w:top w:val="single" w:color="000000" w:sz="2" w:space="0"/>
              <w:bottom w:val="single" w:color="000000" w:sz="2" w:space="0"/>
            </w:tcBorders>
            <w:vAlign w:val="center"/>
          </w:tcPr>
          <w:p>
            <w:pPr>
              <w:spacing w:line="320" w:lineRule="exact"/>
              <w:jc w:val="center"/>
              <w:rPr>
                <w:rFonts w:hint="eastAsia" w:ascii="仿宋_GB2312" w:hAnsi="宋体" w:eastAsia="仿宋_GB2312" w:cs="Times New Roman"/>
                <w:spacing w:val="2"/>
                <w:sz w:val="24"/>
              </w:rPr>
            </w:pPr>
          </w:p>
        </w:tc>
        <w:tc>
          <w:tcPr>
            <w:tcW w:w="982" w:type="dxa"/>
            <w:tcBorders>
              <w:top w:val="single" w:color="000000" w:sz="2" w:space="0"/>
              <w:bottom w:val="single" w:color="000000" w:sz="2" w:space="0"/>
            </w:tcBorders>
            <w:vAlign w:val="center"/>
          </w:tcPr>
          <w:p>
            <w:pPr>
              <w:spacing w:line="320" w:lineRule="exact"/>
              <w:jc w:val="center"/>
              <w:rPr>
                <w:rFonts w:hint="eastAsia" w:ascii="仿宋_GB2312" w:hAnsi="宋体" w:eastAsia="仿宋_GB2312" w:cs="Times New Roman"/>
                <w:spacing w:val="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4" w:hRule="atLeast"/>
        </w:trPr>
        <w:tc>
          <w:tcPr>
            <w:tcW w:w="1788" w:type="dxa"/>
            <w:tcBorders>
              <w:top w:val="single" w:color="000000" w:sz="2" w:space="0"/>
              <w:bottom w:val="single" w:color="000000" w:sz="2" w:space="0"/>
            </w:tcBorders>
            <w:vAlign w:val="center"/>
          </w:tcPr>
          <w:p>
            <w:pPr>
              <w:spacing w:line="320" w:lineRule="exact"/>
              <w:jc w:val="center"/>
              <w:rPr>
                <w:rFonts w:hint="eastAsia" w:ascii="仿宋_GB2312" w:hAnsi="宋体" w:eastAsia="仿宋_GB2312" w:cs="Times New Roman"/>
                <w:spacing w:val="2"/>
                <w:sz w:val="24"/>
              </w:rPr>
            </w:pPr>
            <w:r>
              <w:rPr>
                <w:rFonts w:hint="eastAsia" w:ascii="仿宋_GB2312" w:hAnsi="宋体" w:eastAsia="仿宋_GB2312" w:cs="Times New Roman"/>
                <w:spacing w:val="2"/>
                <w:sz w:val="24"/>
              </w:rPr>
              <w:t>7</w:t>
            </w:r>
          </w:p>
        </w:tc>
        <w:tc>
          <w:tcPr>
            <w:tcW w:w="4051" w:type="dxa"/>
            <w:gridSpan w:val="3"/>
            <w:tcBorders>
              <w:top w:val="single" w:color="000000" w:sz="2" w:space="0"/>
              <w:bottom w:val="single" w:color="000000" w:sz="2" w:space="0"/>
            </w:tcBorders>
            <w:vAlign w:val="center"/>
          </w:tcPr>
          <w:p>
            <w:pPr>
              <w:spacing w:line="320" w:lineRule="exact"/>
              <w:ind w:left="121" w:right="45" w:hanging="9"/>
              <w:jc w:val="left"/>
              <w:rPr>
                <w:rFonts w:hint="eastAsia" w:ascii="仿宋_GB2312" w:hAnsi="宋体" w:eastAsia="仿宋_GB2312" w:cs="Times New Roman"/>
                <w:spacing w:val="2"/>
                <w:sz w:val="24"/>
              </w:rPr>
            </w:pPr>
            <w:r>
              <w:rPr>
                <w:rFonts w:hint="eastAsia" w:ascii="仿宋_GB2312" w:hAnsi="宋体" w:eastAsia="仿宋_GB2312" w:cs="Times New Roman"/>
                <w:spacing w:val="2"/>
                <w:sz w:val="24"/>
              </w:rPr>
              <w:t>在申请注册之日前3年内担任项目经理期间,所负责项目发生过重大质量和安全事故的</w:t>
            </w:r>
          </w:p>
        </w:tc>
        <w:tc>
          <w:tcPr>
            <w:tcW w:w="2281" w:type="dxa"/>
            <w:tcBorders>
              <w:top w:val="single" w:color="000000" w:sz="2" w:space="0"/>
              <w:bottom w:val="single" w:color="000000" w:sz="2" w:space="0"/>
            </w:tcBorders>
            <w:vAlign w:val="center"/>
          </w:tcPr>
          <w:p>
            <w:pPr>
              <w:spacing w:line="320" w:lineRule="exact"/>
              <w:jc w:val="center"/>
              <w:rPr>
                <w:rFonts w:hint="eastAsia" w:ascii="仿宋_GB2312" w:hAnsi="宋体" w:eastAsia="仿宋_GB2312" w:cs="Times New Roman"/>
                <w:spacing w:val="2"/>
                <w:sz w:val="24"/>
              </w:rPr>
            </w:pPr>
          </w:p>
        </w:tc>
        <w:tc>
          <w:tcPr>
            <w:tcW w:w="982" w:type="dxa"/>
            <w:tcBorders>
              <w:top w:val="single" w:color="000000" w:sz="2" w:space="0"/>
              <w:bottom w:val="single" w:color="000000" w:sz="2" w:space="0"/>
            </w:tcBorders>
            <w:vAlign w:val="center"/>
          </w:tcPr>
          <w:p>
            <w:pPr>
              <w:spacing w:line="320" w:lineRule="exact"/>
              <w:jc w:val="center"/>
              <w:rPr>
                <w:rFonts w:hint="eastAsia" w:ascii="仿宋_GB2312" w:hAnsi="宋体" w:eastAsia="仿宋_GB2312" w:cs="Times New Roman"/>
                <w:spacing w:val="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788" w:type="dxa"/>
            <w:tcBorders>
              <w:top w:val="single" w:color="000000" w:sz="2" w:space="0"/>
              <w:bottom w:val="single" w:color="000000" w:sz="2" w:space="0"/>
            </w:tcBorders>
            <w:vAlign w:val="center"/>
          </w:tcPr>
          <w:p>
            <w:pPr>
              <w:spacing w:line="320" w:lineRule="exact"/>
              <w:jc w:val="center"/>
              <w:rPr>
                <w:rFonts w:hint="eastAsia" w:ascii="仿宋_GB2312" w:hAnsi="宋体" w:eastAsia="仿宋_GB2312" w:cs="Times New Roman"/>
                <w:spacing w:val="2"/>
                <w:sz w:val="24"/>
              </w:rPr>
            </w:pPr>
            <w:r>
              <w:rPr>
                <w:rFonts w:hint="eastAsia" w:ascii="仿宋_GB2312" w:hAnsi="宋体" w:eastAsia="仿宋_GB2312" w:cs="Times New Roman"/>
                <w:spacing w:val="2"/>
                <w:sz w:val="24"/>
              </w:rPr>
              <w:t>8</w:t>
            </w:r>
          </w:p>
        </w:tc>
        <w:tc>
          <w:tcPr>
            <w:tcW w:w="4051" w:type="dxa"/>
            <w:gridSpan w:val="3"/>
            <w:tcBorders>
              <w:top w:val="single" w:color="000000" w:sz="2" w:space="0"/>
              <w:bottom w:val="single" w:color="000000" w:sz="2" w:space="0"/>
            </w:tcBorders>
            <w:vAlign w:val="center"/>
          </w:tcPr>
          <w:p>
            <w:pPr>
              <w:spacing w:line="320" w:lineRule="exact"/>
              <w:ind w:left="122" w:right="87"/>
              <w:jc w:val="left"/>
              <w:rPr>
                <w:rFonts w:hint="eastAsia" w:ascii="仿宋_GB2312" w:hAnsi="宋体" w:eastAsia="仿宋_GB2312" w:cs="Times New Roman"/>
                <w:spacing w:val="2"/>
                <w:sz w:val="24"/>
              </w:rPr>
            </w:pPr>
            <w:r>
              <w:rPr>
                <w:rFonts w:hint="eastAsia" w:ascii="仿宋_GB2312" w:hAnsi="宋体" w:eastAsia="仿宋_GB2312" w:cs="Times New Roman"/>
                <w:spacing w:val="2"/>
                <w:sz w:val="24"/>
              </w:rPr>
              <w:t>申请人的聘用单位不符合注册单位要求的</w:t>
            </w:r>
          </w:p>
        </w:tc>
        <w:tc>
          <w:tcPr>
            <w:tcW w:w="2281" w:type="dxa"/>
            <w:tcBorders>
              <w:top w:val="single" w:color="000000" w:sz="2" w:space="0"/>
              <w:bottom w:val="single" w:color="000000" w:sz="2" w:space="0"/>
            </w:tcBorders>
            <w:vAlign w:val="center"/>
          </w:tcPr>
          <w:p>
            <w:pPr>
              <w:spacing w:line="320" w:lineRule="exact"/>
              <w:jc w:val="center"/>
              <w:rPr>
                <w:rFonts w:hint="eastAsia" w:ascii="仿宋_GB2312" w:hAnsi="宋体" w:eastAsia="仿宋_GB2312" w:cs="Times New Roman"/>
                <w:spacing w:val="2"/>
                <w:sz w:val="24"/>
              </w:rPr>
            </w:pPr>
          </w:p>
        </w:tc>
        <w:tc>
          <w:tcPr>
            <w:tcW w:w="982" w:type="dxa"/>
            <w:tcBorders>
              <w:top w:val="single" w:color="000000" w:sz="2" w:space="0"/>
              <w:bottom w:val="single" w:color="000000" w:sz="2" w:space="0"/>
            </w:tcBorders>
            <w:vAlign w:val="center"/>
          </w:tcPr>
          <w:p>
            <w:pPr>
              <w:spacing w:line="320" w:lineRule="exact"/>
              <w:jc w:val="center"/>
              <w:rPr>
                <w:rFonts w:hint="eastAsia" w:ascii="仿宋_GB2312" w:hAnsi="宋体" w:eastAsia="仿宋_GB2312" w:cs="Times New Roman"/>
                <w:spacing w:val="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788" w:type="dxa"/>
            <w:tcBorders>
              <w:top w:val="single" w:color="000000" w:sz="2" w:space="0"/>
              <w:bottom w:val="single" w:color="000000" w:sz="2" w:space="0"/>
            </w:tcBorders>
            <w:vAlign w:val="center"/>
          </w:tcPr>
          <w:p>
            <w:pPr>
              <w:spacing w:line="320" w:lineRule="exact"/>
              <w:jc w:val="center"/>
              <w:rPr>
                <w:rFonts w:hint="eastAsia" w:ascii="仿宋_GB2312" w:hAnsi="宋体" w:eastAsia="仿宋_GB2312" w:cs="Times New Roman"/>
                <w:spacing w:val="2"/>
                <w:sz w:val="24"/>
              </w:rPr>
            </w:pPr>
            <w:r>
              <w:rPr>
                <w:rFonts w:hint="eastAsia" w:ascii="仿宋_GB2312" w:hAnsi="宋体" w:eastAsia="仿宋_GB2312" w:cs="Times New Roman"/>
                <w:spacing w:val="2"/>
                <w:sz w:val="24"/>
              </w:rPr>
              <w:t>9</w:t>
            </w:r>
          </w:p>
        </w:tc>
        <w:tc>
          <w:tcPr>
            <w:tcW w:w="4051" w:type="dxa"/>
            <w:gridSpan w:val="3"/>
            <w:tcBorders>
              <w:top w:val="single" w:color="000000" w:sz="2" w:space="0"/>
              <w:bottom w:val="single" w:color="000000" w:sz="2" w:space="0"/>
            </w:tcBorders>
            <w:vAlign w:val="center"/>
          </w:tcPr>
          <w:p>
            <w:pPr>
              <w:spacing w:line="320" w:lineRule="exact"/>
              <w:ind w:firstLine="122"/>
              <w:jc w:val="left"/>
              <w:rPr>
                <w:rFonts w:hint="eastAsia" w:ascii="仿宋_GB2312" w:hAnsi="宋体" w:eastAsia="仿宋_GB2312" w:cs="Times New Roman"/>
                <w:spacing w:val="2"/>
                <w:sz w:val="24"/>
              </w:rPr>
            </w:pPr>
            <w:r>
              <w:rPr>
                <w:rFonts w:hint="eastAsia" w:ascii="仿宋_GB2312" w:hAnsi="宋体" w:eastAsia="仿宋_GB2312" w:cs="Times New Roman"/>
                <w:spacing w:val="2"/>
                <w:sz w:val="24"/>
              </w:rPr>
              <w:t>与注册单位不存在劳动聘用关系</w:t>
            </w:r>
          </w:p>
        </w:tc>
        <w:tc>
          <w:tcPr>
            <w:tcW w:w="2281" w:type="dxa"/>
            <w:tcBorders>
              <w:top w:val="single" w:color="000000" w:sz="2" w:space="0"/>
              <w:bottom w:val="single" w:color="000000" w:sz="2" w:space="0"/>
            </w:tcBorders>
            <w:vAlign w:val="center"/>
          </w:tcPr>
          <w:p>
            <w:pPr>
              <w:spacing w:line="320" w:lineRule="exact"/>
              <w:jc w:val="center"/>
              <w:rPr>
                <w:rFonts w:hint="eastAsia" w:ascii="仿宋_GB2312" w:hAnsi="宋体" w:eastAsia="仿宋_GB2312" w:cs="Times New Roman"/>
                <w:spacing w:val="2"/>
                <w:sz w:val="24"/>
              </w:rPr>
            </w:pPr>
          </w:p>
        </w:tc>
        <w:tc>
          <w:tcPr>
            <w:tcW w:w="982" w:type="dxa"/>
            <w:tcBorders>
              <w:top w:val="single" w:color="000000" w:sz="2" w:space="0"/>
              <w:bottom w:val="single" w:color="000000" w:sz="2" w:space="0"/>
            </w:tcBorders>
            <w:vAlign w:val="center"/>
          </w:tcPr>
          <w:p>
            <w:pPr>
              <w:spacing w:line="320" w:lineRule="exact"/>
              <w:jc w:val="center"/>
              <w:rPr>
                <w:rFonts w:hint="eastAsia" w:ascii="仿宋_GB2312" w:hAnsi="宋体" w:eastAsia="仿宋_GB2312" w:cs="Times New Roman"/>
                <w:spacing w:val="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2" w:hRule="atLeast"/>
        </w:trPr>
        <w:tc>
          <w:tcPr>
            <w:tcW w:w="1788" w:type="dxa"/>
            <w:tcBorders>
              <w:top w:val="single" w:color="000000" w:sz="2" w:space="0"/>
              <w:bottom w:val="single" w:color="000000" w:sz="2" w:space="0"/>
            </w:tcBorders>
            <w:vAlign w:val="center"/>
          </w:tcPr>
          <w:p>
            <w:pPr>
              <w:spacing w:line="320" w:lineRule="exact"/>
              <w:jc w:val="center"/>
              <w:rPr>
                <w:rFonts w:hint="eastAsia" w:ascii="仿宋_GB2312" w:hAnsi="宋体" w:eastAsia="仿宋_GB2312" w:cs="Times New Roman"/>
                <w:spacing w:val="2"/>
                <w:sz w:val="24"/>
              </w:rPr>
            </w:pPr>
            <w:r>
              <w:rPr>
                <w:rFonts w:hint="eastAsia" w:ascii="仿宋_GB2312" w:hAnsi="宋体" w:eastAsia="仿宋_GB2312" w:cs="Times New Roman"/>
                <w:spacing w:val="2"/>
                <w:sz w:val="24"/>
              </w:rPr>
              <w:t>被核查企</w:t>
            </w:r>
          </w:p>
          <w:p>
            <w:pPr>
              <w:spacing w:line="320" w:lineRule="exact"/>
              <w:jc w:val="center"/>
              <w:rPr>
                <w:rFonts w:hint="eastAsia" w:ascii="仿宋_GB2312" w:hAnsi="宋体" w:eastAsia="仿宋_GB2312" w:cs="Times New Roman"/>
                <w:spacing w:val="2"/>
                <w:sz w:val="24"/>
              </w:rPr>
            </w:pPr>
            <w:r>
              <w:rPr>
                <w:rFonts w:hint="eastAsia" w:ascii="仿宋_GB2312" w:hAnsi="宋体" w:eastAsia="仿宋_GB2312" w:cs="Times New Roman"/>
                <w:spacing w:val="2"/>
                <w:sz w:val="24"/>
              </w:rPr>
              <w:t>业名称</w:t>
            </w:r>
          </w:p>
        </w:tc>
        <w:tc>
          <w:tcPr>
            <w:tcW w:w="7314" w:type="dxa"/>
            <w:gridSpan w:val="5"/>
            <w:tcBorders>
              <w:top w:val="single" w:color="000000" w:sz="2" w:space="0"/>
              <w:bottom w:val="single" w:color="000000" w:sz="2" w:space="0"/>
            </w:tcBorders>
            <w:vAlign w:val="center"/>
          </w:tcPr>
          <w:p>
            <w:pPr>
              <w:spacing w:line="320" w:lineRule="exact"/>
              <w:jc w:val="center"/>
              <w:rPr>
                <w:rFonts w:hint="eastAsia" w:ascii="仿宋_GB2312" w:hAnsi="宋体" w:eastAsia="仿宋_GB2312" w:cs="Times New Roman"/>
                <w:spacing w:val="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trPr>
        <w:tc>
          <w:tcPr>
            <w:tcW w:w="1788" w:type="dxa"/>
            <w:tcBorders>
              <w:top w:val="single" w:color="000000" w:sz="2" w:space="0"/>
              <w:bottom w:val="single" w:color="000000" w:sz="2" w:space="0"/>
            </w:tcBorders>
            <w:vAlign w:val="center"/>
          </w:tcPr>
          <w:p>
            <w:pPr>
              <w:spacing w:line="320" w:lineRule="exact"/>
              <w:jc w:val="center"/>
              <w:rPr>
                <w:rFonts w:hint="eastAsia" w:ascii="仿宋_GB2312" w:hAnsi="宋体" w:eastAsia="仿宋_GB2312" w:cs="Times New Roman"/>
                <w:spacing w:val="2"/>
                <w:sz w:val="24"/>
              </w:rPr>
            </w:pPr>
            <w:r>
              <w:rPr>
                <w:rFonts w:hint="eastAsia" w:ascii="仿宋_GB2312" w:hAnsi="宋体" w:eastAsia="仿宋_GB2312" w:cs="Times New Roman"/>
                <w:spacing w:val="2"/>
                <w:sz w:val="24"/>
              </w:rPr>
              <w:t>被核查人</w:t>
            </w:r>
          </w:p>
          <w:p>
            <w:pPr>
              <w:spacing w:line="320" w:lineRule="exact"/>
              <w:jc w:val="center"/>
              <w:rPr>
                <w:rFonts w:hint="eastAsia" w:ascii="仿宋_GB2312" w:hAnsi="宋体" w:eastAsia="仿宋_GB2312" w:cs="Times New Roman"/>
                <w:spacing w:val="2"/>
                <w:sz w:val="24"/>
              </w:rPr>
            </w:pPr>
            <w:r>
              <w:rPr>
                <w:rFonts w:hint="eastAsia" w:ascii="仿宋_GB2312" w:hAnsi="宋体" w:eastAsia="仿宋_GB2312" w:cs="Times New Roman"/>
                <w:spacing w:val="2"/>
                <w:sz w:val="24"/>
              </w:rPr>
              <w:t>员姓名</w:t>
            </w:r>
          </w:p>
        </w:tc>
        <w:tc>
          <w:tcPr>
            <w:tcW w:w="2176" w:type="dxa"/>
            <w:gridSpan w:val="2"/>
            <w:tcBorders>
              <w:top w:val="single" w:color="000000" w:sz="2" w:space="0"/>
              <w:bottom w:val="single" w:color="000000" w:sz="2" w:space="0"/>
            </w:tcBorders>
            <w:vAlign w:val="center"/>
          </w:tcPr>
          <w:p>
            <w:pPr>
              <w:spacing w:line="320" w:lineRule="exact"/>
              <w:jc w:val="center"/>
              <w:rPr>
                <w:rFonts w:hint="eastAsia" w:ascii="仿宋_GB2312" w:hAnsi="宋体" w:eastAsia="仿宋_GB2312" w:cs="Times New Roman"/>
                <w:spacing w:val="2"/>
                <w:sz w:val="24"/>
              </w:rPr>
            </w:pPr>
          </w:p>
        </w:tc>
        <w:tc>
          <w:tcPr>
            <w:tcW w:w="1875" w:type="dxa"/>
            <w:tcBorders>
              <w:top w:val="single" w:color="000000" w:sz="2" w:space="0"/>
              <w:bottom w:val="single" w:color="000000" w:sz="2" w:space="0"/>
            </w:tcBorders>
            <w:vAlign w:val="center"/>
          </w:tcPr>
          <w:p>
            <w:pPr>
              <w:spacing w:line="320" w:lineRule="exact"/>
              <w:jc w:val="center"/>
              <w:rPr>
                <w:rFonts w:hint="eastAsia" w:ascii="仿宋_GB2312" w:hAnsi="宋体" w:eastAsia="仿宋_GB2312" w:cs="Times New Roman"/>
                <w:spacing w:val="2"/>
                <w:sz w:val="24"/>
              </w:rPr>
            </w:pPr>
            <w:r>
              <w:rPr>
                <w:rFonts w:hint="eastAsia" w:ascii="仿宋_GB2312" w:hAnsi="宋体" w:eastAsia="仿宋_GB2312" w:cs="Times New Roman"/>
                <w:spacing w:val="2"/>
                <w:sz w:val="24"/>
              </w:rPr>
              <w:t>身份证号</w:t>
            </w:r>
          </w:p>
        </w:tc>
        <w:tc>
          <w:tcPr>
            <w:tcW w:w="3263" w:type="dxa"/>
            <w:gridSpan w:val="2"/>
            <w:tcBorders>
              <w:top w:val="single" w:color="000000" w:sz="2" w:space="0"/>
              <w:bottom w:val="single" w:color="000000" w:sz="2" w:space="0"/>
            </w:tcBorders>
            <w:vAlign w:val="center"/>
          </w:tcPr>
          <w:p>
            <w:pPr>
              <w:spacing w:line="320" w:lineRule="exact"/>
              <w:jc w:val="center"/>
              <w:rPr>
                <w:rFonts w:hint="eastAsia" w:ascii="仿宋_GB2312" w:hAnsi="宋体" w:eastAsia="仿宋_GB2312" w:cs="Times New Roman"/>
                <w:spacing w:val="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1" w:hRule="atLeast"/>
        </w:trPr>
        <w:tc>
          <w:tcPr>
            <w:tcW w:w="1788" w:type="dxa"/>
            <w:tcBorders>
              <w:top w:val="single" w:color="000000" w:sz="2" w:space="0"/>
              <w:bottom w:val="single" w:color="000000" w:sz="2" w:space="0"/>
            </w:tcBorders>
            <w:vAlign w:val="center"/>
          </w:tcPr>
          <w:p>
            <w:pPr>
              <w:spacing w:line="320" w:lineRule="exact"/>
              <w:jc w:val="center"/>
              <w:rPr>
                <w:rFonts w:hint="eastAsia" w:ascii="仿宋_GB2312" w:hAnsi="宋体" w:eastAsia="仿宋_GB2312" w:cs="Times New Roman"/>
                <w:spacing w:val="2"/>
                <w:sz w:val="24"/>
              </w:rPr>
            </w:pPr>
            <w:r>
              <w:rPr>
                <w:rFonts w:hint="eastAsia" w:ascii="仿宋_GB2312" w:hAnsi="宋体" w:eastAsia="仿宋_GB2312" w:cs="Times New Roman"/>
                <w:spacing w:val="2"/>
                <w:sz w:val="24"/>
              </w:rPr>
              <w:t>核查结论</w:t>
            </w:r>
          </w:p>
        </w:tc>
        <w:tc>
          <w:tcPr>
            <w:tcW w:w="7314" w:type="dxa"/>
            <w:gridSpan w:val="5"/>
            <w:tcBorders>
              <w:top w:val="single" w:color="000000" w:sz="2" w:space="0"/>
              <w:bottom w:val="single" w:color="000000" w:sz="2" w:space="0"/>
            </w:tcBorders>
            <w:vAlign w:val="center"/>
          </w:tcPr>
          <w:p>
            <w:pPr>
              <w:spacing w:line="320" w:lineRule="exact"/>
              <w:ind w:left="112" w:right="592"/>
              <w:jc w:val="left"/>
              <w:rPr>
                <w:rFonts w:hint="eastAsia" w:ascii="仿宋_GB2312" w:hAnsi="宋体" w:eastAsia="仿宋_GB2312" w:cs="Times New Roman"/>
                <w:spacing w:val="2"/>
                <w:sz w:val="24"/>
              </w:rPr>
            </w:pPr>
            <w:r>
              <w:rPr>
                <w:rFonts w:hint="eastAsia" w:ascii="仿宋_GB2312" w:hAnsi="宋体" w:eastAsia="仿宋_GB2312" w:cs="Times New Roman"/>
                <w:spacing w:val="2"/>
                <w:sz w:val="24"/>
              </w:rPr>
              <w:t>□经核查,存在上述序号第__条的情形,拟撤销该人员注册并3年内不得再次申请注册。</w:t>
            </w:r>
          </w:p>
          <w:p>
            <w:pPr>
              <w:spacing w:line="320" w:lineRule="exact"/>
              <w:ind w:firstLine="112"/>
              <w:jc w:val="left"/>
              <w:rPr>
                <w:rFonts w:hint="eastAsia" w:ascii="仿宋_GB2312" w:hAnsi="宋体" w:eastAsia="仿宋_GB2312" w:cs="Times New Roman"/>
                <w:spacing w:val="2"/>
                <w:sz w:val="24"/>
              </w:rPr>
            </w:pPr>
            <w:r>
              <w:rPr>
                <w:rFonts w:hint="eastAsia" w:ascii="仿宋_GB2312" w:hAnsi="宋体" w:eastAsia="仿宋_GB2312" w:cs="Times New Roman"/>
                <w:spacing w:val="2"/>
                <w:sz w:val="24"/>
              </w:rPr>
              <w:t>□经核查,不存在上述序号1</w:t>
            </w:r>
            <w:r>
              <w:rPr>
                <w:rFonts w:hint="eastAsia" w:ascii="仿宋_GB2312" w:hAnsi="宋体" w:eastAsia="仿宋_GB2312" w:cs="Times New Roman"/>
                <w:spacing w:val="2"/>
                <w:sz w:val="24"/>
                <w:lang w:val="en-US" w:eastAsia="zh-CN"/>
              </w:rPr>
              <w:t>-</w:t>
            </w:r>
            <w:r>
              <w:rPr>
                <w:rFonts w:hint="eastAsia" w:ascii="仿宋_GB2312" w:hAnsi="宋体" w:eastAsia="仿宋_GB2312" w:cs="Times New Roman"/>
                <w:spacing w:val="2"/>
                <w:sz w:val="24"/>
              </w:rPr>
              <w:t>9条的情形,核查合格.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2993" w:type="dxa"/>
            <w:gridSpan w:val="2"/>
            <w:tcBorders>
              <w:top w:val="single" w:color="000000" w:sz="2" w:space="0"/>
              <w:bottom w:val="nil"/>
            </w:tcBorders>
            <w:vAlign w:val="center"/>
          </w:tcPr>
          <w:p>
            <w:pPr>
              <w:spacing w:line="320" w:lineRule="exact"/>
              <w:ind w:firstLine="115"/>
              <w:jc w:val="left"/>
              <w:rPr>
                <w:rFonts w:hint="eastAsia" w:ascii="仿宋_GB2312" w:hAnsi="宋体" w:eastAsia="仿宋_GB2312" w:cs="Times New Roman"/>
                <w:spacing w:val="2"/>
                <w:sz w:val="24"/>
              </w:rPr>
            </w:pPr>
            <w:r>
              <w:rPr>
                <w:rFonts w:hint="eastAsia" w:ascii="仿宋_GB2312" w:hAnsi="宋体" w:eastAsia="仿宋_GB2312" w:cs="Times New Roman"/>
                <w:spacing w:val="2"/>
                <w:sz w:val="24"/>
              </w:rPr>
              <w:t>被核查人员签名:</w:t>
            </w:r>
          </w:p>
        </w:tc>
        <w:tc>
          <w:tcPr>
            <w:tcW w:w="2846" w:type="dxa"/>
            <w:gridSpan w:val="2"/>
            <w:tcBorders>
              <w:top w:val="single" w:color="000000" w:sz="2" w:space="0"/>
              <w:bottom w:val="nil"/>
            </w:tcBorders>
            <w:vAlign w:val="center"/>
          </w:tcPr>
          <w:p>
            <w:pPr>
              <w:spacing w:line="320" w:lineRule="exact"/>
              <w:ind w:firstLine="142"/>
              <w:jc w:val="left"/>
              <w:rPr>
                <w:rFonts w:hint="eastAsia" w:ascii="仿宋_GB2312" w:hAnsi="宋体" w:eastAsia="仿宋_GB2312" w:cs="Times New Roman"/>
                <w:spacing w:val="2"/>
                <w:sz w:val="24"/>
              </w:rPr>
            </w:pPr>
            <w:r>
              <w:rPr>
                <w:rFonts w:hint="eastAsia" w:ascii="仿宋_GB2312" w:hAnsi="宋体" w:eastAsia="仿宋_GB2312" w:cs="Times New Roman"/>
                <w:spacing w:val="2"/>
                <w:sz w:val="24"/>
              </w:rPr>
              <w:t>被核查企业盖章:</w:t>
            </w:r>
          </w:p>
        </w:tc>
        <w:tc>
          <w:tcPr>
            <w:tcW w:w="3263" w:type="dxa"/>
            <w:gridSpan w:val="2"/>
            <w:tcBorders>
              <w:top w:val="single" w:color="000000" w:sz="2" w:space="0"/>
              <w:bottom w:val="nil"/>
            </w:tcBorders>
            <w:vAlign w:val="center"/>
          </w:tcPr>
          <w:p>
            <w:pPr>
              <w:spacing w:line="320" w:lineRule="exact"/>
              <w:ind w:firstLine="152"/>
              <w:jc w:val="left"/>
              <w:rPr>
                <w:rFonts w:hint="eastAsia" w:ascii="仿宋_GB2312" w:hAnsi="宋体" w:eastAsia="仿宋_GB2312" w:cs="Times New Roman"/>
                <w:spacing w:val="2"/>
                <w:sz w:val="24"/>
              </w:rPr>
            </w:pPr>
            <w:r>
              <w:rPr>
                <w:rFonts w:hint="eastAsia" w:ascii="仿宋_GB2312" w:hAnsi="宋体" w:eastAsia="仿宋_GB2312" w:cs="Times New Roman"/>
                <w:spacing w:val="2"/>
                <w:sz w:val="24"/>
              </w:rPr>
              <w:t>核查机关盖章: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8" w:hRule="atLeast"/>
        </w:trPr>
        <w:tc>
          <w:tcPr>
            <w:tcW w:w="2993" w:type="dxa"/>
            <w:gridSpan w:val="2"/>
            <w:tcBorders>
              <w:top w:val="nil"/>
              <w:bottom w:val="single" w:color="000000" w:sz="2" w:space="0"/>
            </w:tcBorders>
            <w:vAlign w:val="center"/>
          </w:tcPr>
          <w:p>
            <w:pPr>
              <w:spacing w:line="320" w:lineRule="exact"/>
              <w:jc w:val="center"/>
              <w:rPr>
                <w:rFonts w:hint="eastAsia" w:ascii="仿宋_GB2312" w:hAnsi="宋体" w:eastAsia="仿宋_GB2312" w:cs="Times New Roman"/>
                <w:spacing w:val="2"/>
                <w:sz w:val="24"/>
              </w:rPr>
            </w:pPr>
          </w:p>
          <w:p>
            <w:pPr>
              <w:spacing w:line="320" w:lineRule="exact"/>
              <w:jc w:val="center"/>
              <w:rPr>
                <w:rFonts w:hint="eastAsia" w:ascii="仿宋_GB2312" w:hAnsi="宋体" w:eastAsia="仿宋_GB2312" w:cs="Times New Roman"/>
                <w:spacing w:val="2"/>
                <w:sz w:val="24"/>
              </w:rPr>
            </w:pPr>
          </w:p>
          <w:p>
            <w:pPr>
              <w:spacing w:line="320" w:lineRule="exact"/>
              <w:ind w:firstLine="1165"/>
              <w:jc w:val="center"/>
              <w:rPr>
                <w:rFonts w:hint="eastAsia" w:ascii="仿宋_GB2312" w:hAnsi="宋体" w:eastAsia="仿宋_GB2312" w:cs="Times New Roman"/>
                <w:spacing w:val="2"/>
                <w:sz w:val="24"/>
              </w:rPr>
            </w:pPr>
            <w:r>
              <w:rPr>
                <w:rFonts w:hint="eastAsia" w:ascii="仿宋_GB2312" w:hAnsi="宋体" w:eastAsia="仿宋_GB2312" w:cs="Times New Roman"/>
                <w:spacing w:val="2"/>
                <w:sz w:val="24"/>
              </w:rPr>
              <w:t>年  月  日</w:t>
            </w:r>
          </w:p>
        </w:tc>
        <w:tc>
          <w:tcPr>
            <w:tcW w:w="2846" w:type="dxa"/>
            <w:gridSpan w:val="2"/>
            <w:tcBorders>
              <w:top w:val="nil"/>
              <w:bottom w:val="single" w:color="000000" w:sz="2" w:space="0"/>
            </w:tcBorders>
            <w:vAlign w:val="center"/>
          </w:tcPr>
          <w:p>
            <w:pPr>
              <w:spacing w:line="320" w:lineRule="exact"/>
              <w:jc w:val="center"/>
              <w:rPr>
                <w:rFonts w:hint="eastAsia" w:ascii="仿宋_GB2312" w:hAnsi="宋体" w:eastAsia="仿宋_GB2312" w:cs="Times New Roman"/>
                <w:spacing w:val="2"/>
                <w:sz w:val="24"/>
              </w:rPr>
            </w:pPr>
          </w:p>
          <w:p>
            <w:pPr>
              <w:spacing w:line="320" w:lineRule="exact"/>
              <w:jc w:val="center"/>
              <w:rPr>
                <w:rFonts w:hint="eastAsia" w:ascii="仿宋_GB2312" w:hAnsi="宋体" w:eastAsia="仿宋_GB2312" w:cs="Times New Roman"/>
                <w:spacing w:val="2"/>
                <w:sz w:val="24"/>
              </w:rPr>
            </w:pPr>
          </w:p>
          <w:p>
            <w:pPr>
              <w:spacing w:line="320" w:lineRule="exact"/>
              <w:ind w:firstLine="1263"/>
              <w:jc w:val="center"/>
              <w:rPr>
                <w:rFonts w:hint="eastAsia" w:ascii="仿宋_GB2312" w:hAnsi="宋体" w:eastAsia="仿宋_GB2312" w:cs="Times New Roman"/>
                <w:spacing w:val="2"/>
                <w:sz w:val="24"/>
              </w:rPr>
            </w:pPr>
            <w:r>
              <w:rPr>
                <w:rFonts w:hint="eastAsia" w:ascii="仿宋_GB2312" w:hAnsi="宋体" w:eastAsia="仿宋_GB2312" w:cs="Times New Roman"/>
                <w:spacing w:val="2"/>
                <w:sz w:val="24"/>
              </w:rPr>
              <w:t>年  月  日</w:t>
            </w:r>
          </w:p>
        </w:tc>
        <w:tc>
          <w:tcPr>
            <w:tcW w:w="3263" w:type="dxa"/>
            <w:gridSpan w:val="2"/>
            <w:tcBorders>
              <w:top w:val="nil"/>
              <w:bottom w:val="single" w:color="000000" w:sz="2" w:space="0"/>
            </w:tcBorders>
            <w:vAlign w:val="center"/>
          </w:tcPr>
          <w:p>
            <w:pPr>
              <w:spacing w:line="320" w:lineRule="exact"/>
              <w:jc w:val="center"/>
              <w:rPr>
                <w:rFonts w:hint="eastAsia" w:ascii="仿宋_GB2312" w:hAnsi="宋体" w:eastAsia="仿宋_GB2312" w:cs="Times New Roman"/>
                <w:spacing w:val="2"/>
                <w:sz w:val="24"/>
              </w:rPr>
            </w:pPr>
          </w:p>
          <w:p>
            <w:pPr>
              <w:spacing w:line="320" w:lineRule="exact"/>
              <w:jc w:val="center"/>
              <w:rPr>
                <w:rFonts w:hint="eastAsia" w:ascii="仿宋_GB2312" w:hAnsi="宋体" w:eastAsia="仿宋_GB2312" w:cs="Times New Roman"/>
                <w:spacing w:val="2"/>
                <w:sz w:val="24"/>
              </w:rPr>
            </w:pPr>
          </w:p>
          <w:p>
            <w:pPr>
              <w:spacing w:line="320" w:lineRule="exact"/>
              <w:ind w:firstLine="1591"/>
              <w:jc w:val="center"/>
              <w:rPr>
                <w:rFonts w:hint="eastAsia" w:ascii="仿宋_GB2312" w:hAnsi="宋体" w:eastAsia="仿宋_GB2312" w:cs="Times New Roman"/>
                <w:spacing w:val="2"/>
                <w:sz w:val="24"/>
              </w:rPr>
            </w:pPr>
            <w:r>
              <w:rPr>
                <w:rFonts w:hint="eastAsia" w:ascii="仿宋_GB2312" w:hAnsi="宋体" w:eastAsia="仿宋_GB2312" w:cs="Times New Roman"/>
                <w:spacing w:val="2"/>
                <w:sz w:val="24"/>
              </w:rPr>
              <w:t>年  月  日</w:t>
            </w:r>
          </w:p>
        </w:tc>
      </w:tr>
    </w:tbl>
    <w:p>
      <w:pPr>
        <w:spacing w:line="360" w:lineRule="exact"/>
        <w:ind w:firstLine="187"/>
        <w:rPr>
          <w:rFonts w:hint="eastAsia" w:ascii="楷体_GB2312" w:hAnsi="Times New Roman" w:eastAsia="楷体_GB2312" w:cs="Times New Roman"/>
          <w:sz w:val="28"/>
          <w:szCs w:val="28"/>
        </w:rPr>
      </w:pPr>
      <w:r>
        <w:rPr>
          <w:rFonts w:hint="eastAsia" w:ascii="楷体_GB2312" w:hAnsi="仿宋" w:eastAsia="楷体_GB2312" w:cs="Times New Roman"/>
          <w:spacing w:val="7"/>
          <w:sz w:val="28"/>
          <w:szCs w:val="28"/>
        </w:rPr>
        <w:t>本表一式三份</w:t>
      </w:r>
      <w:r>
        <w:rPr>
          <w:rFonts w:hint="eastAsia" w:ascii="楷体_GB2312" w:hAnsi="Times New Roman" w:eastAsia="楷体_GB2312" w:cs="Times New Roman"/>
          <w:spacing w:val="7"/>
          <w:sz w:val="28"/>
          <w:szCs w:val="28"/>
        </w:rPr>
        <w:t>,</w:t>
      </w:r>
      <w:r>
        <w:rPr>
          <w:rFonts w:hint="eastAsia" w:ascii="楷体_GB2312" w:hAnsi="仿宋" w:eastAsia="楷体_GB2312" w:cs="Times New Roman"/>
          <w:spacing w:val="7"/>
          <w:sz w:val="28"/>
          <w:szCs w:val="28"/>
        </w:rPr>
        <w:t>由被核查人员、企业、核查机关分别留存</w:t>
      </w:r>
      <w:r>
        <w:rPr>
          <w:rFonts w:hint="eastAsia" w:ascii="楷体_GB2312" w:hAnsi="Times New Roman" w:eastAsia="楷体_GB2312" w:cs="Times New Roman"/>
          <w:spacing w:val="7"/>
          <w:sz w:val="28"/>
          <w:szCs w:val="28"/>
        </w:rPr>
        <w:t>.</w:t>
      </w:r>
    </w:p>
    <w:p>
      <w:pPr>
        <w:spacing w:before="117" w:line="223" w:lineRule="auto"/>
        <w:rPr>
          <w:rFonts w:ascii="Times New Roman" w:hAnsi="Times New Roman" w:eastAsia="仿宋" w:cs="Times New Roman"/>
          <w:spacing w:val="-15"/>
          <w:position w:val="-2"/>
          <w:sz w:val="34"/>
          <w:szCs w:val="34"/>
        </w:rPr>
      </w:pPr>
      <w:r>
        <w:rPr>
          <w:rFonts w:ascii="黑体" w:hAnsi="黑体" w:eastAsia="黑体" w:cs="Times New Roman"/>
          <w:spacing w:val="-5"/>
          <w:sz w:val="32"/>
          <w:szCs w:val="32"/>
        </w:rPr>
        <w:t>附件2</w:t>
      </w:r>
    </w:p>
    <w:p>
      <w:pPr>
        <w:spacing w:before="117" w:line="223" w:lineRule="auto"/>
        <w:jc w:val="center"/>
        <w:rPr>
          <w:rFonts w:hint="eastAsia" w:ascii="方正小标宋简体" w:hAnsi="仿宋" w:eastAsia="方正小标宋简体" w:cs="Times New Roman"/>
          <w:spacing w:val="-5"/>
          <w:sz w:val="40"/>
          <w:szCs w:val="40"/>
        </w:rPr>
      </w:pPr>
      <w:r>
        <w:rPr>
          <w:rFonts w:ascii="方正小标宋简体" w:hAnsi="仿宋" w:eastAsia="方正小标宋简体" w:cs="Times New Roman"/>
          <w:spacing w:val="-5"/>
          <w:sz w:val="40"/>
          <w:szCs w:val="40"/>
        </w:rPr>
        <w:t>撤销注册人员名单</w:t>
      </w:r>
    </w:p>
    <w:p>
      <w:pPr>
        <w:spacing w:before="117" w:line="240" w:lineRule="exact"/>
        <w:jc w:val="center"/>
        <w:rPr>
          <w:rFonts w:ascii="方正小标宋简体" w:hAnsi="仿宋" w:eastAsia="方正小标宋简体" w:cs="Times New Roman"/>
          <w:spacing w:val="-5"/>
          <w:sz w:val="40"/>
          <w:szCs w:val="40"/>
        </w:rPr>
      </w:pPr>
    </w:p>
    <w:p>
      <w:pPr>
        <w:spacing w:line="19" w:lineRule="exact"/>
        <w:rPr>
          <w:rFonts w:ascii="Times New Roman" w:hAnsi="Times New Roman" w:cs="Times New Roman"/>
        </w:rPr>
      </w:pPr>
    </w:p>
    <w:tbl>
      <w:tblPr>
        <w:tblStyle w:val="6"/>
        <w:tblW w:w="848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4"/>
        <w:gridCol w:w="1168"/>
        <w:gridCol w:w="1548"/>
        <w:gridCol w:w="1558"/>
        <w:gridCol w:w="1708"/>
        <w:gridCol w:w="17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774" w:type="dxa"/>
            <w:tcBorders>
              <w:top w:val="single" w:color="000000" w:sz="2" w:space="0"/>
              <w:bottom w:val="single" w:color="000000" w:sz="2" w:space="0"/>
            </w:tcBorders>
            <w:vAlign w:val="center"/>
          </w:tcPr>
          <w:p>
            <w:pPr>
              <w:jc w:val="center"/>
              <w:rPr>
                <w:rFonts w:ascii="黑体" w:hAnsi="黑体" w:eastAsia="黑体" w:cs="Times New Roman"/>
                <w:spacing w:val="6"/>
                <w:sz w:val="28"/>
                <w:szCs w:val="28"/>
              </w:rPr>
            </w:pPr>
            <w:r>
              <w:rPr>
                <w:rFonts w:ascii="黑体" w:hAnsi="黑体" w:eastAsia="黑体" w:cs="Times New Roman"/>
                <w:spacing w:val="6"/>
                <w:sz w:val="28"/>
                <w:szCs w:val="28"/>
              </w:rPr>
              <w:t>序号</w:t>
            </w:r>
          </w:p>
        </w:tc>
        <w:tc>
          <w:tcPr>
            <w:tcW w:w="1168" w:type="dxa"/>
            <w:tcBorders>
              <w:top w:val="single" w:color="000000" w:sz="2" w:space="0"/>
              <w:bottom w:val="single" w:color="000000" w:sz="2" w:space="0"/>
            </w:tcBorders>
            <w:vAlign w:val="center"/>
          </w:tcPr>
          <w:p>
            <w:pPr>
              <w:jc w:val="center"/>
              <w:rPr>
                <w:rFonts w:ascii="黑体" w:hAnsi="黑体" w:eastAsia="黑体" w:cs="Times New Roman"/>
                <w:spacing w:val="6"/>
                <w:sz w:val="28"/>
                <w:szCs w:val="28"/>
              </w:rPr>
            </w:pPr>
            <w:r>
              <w:rPr>
                <w:rFonts w:ascii="黑体" w:hAnsi="黑体" w:eastAsia="黑体" w:cs="Times New Roman"/>
                <w:spacing w:val="6"/>
                <w:sz w:val="28"/>
                <w:szCs w:val="28"/>
              </w:rPr>
              <w:t>姓名</w:t>
            </w:r>
          </w:p>
        </w:tc>
        <w:tc>
          <w:tcPr>
            <w:tcW w:w="1548" w:type="dxa"/>
            <w:tcBorders>
              <w:top w:val="single" w:color="000000" w:sz="2" w:space="0"/>
              <w:bottom w:val="single" w:color="000000" w:sz="2" w:space="0"/>
            </w:tcBorders>
            <w:vAlign w:val="center"/>
          </w:tcPr>
          <w:p>
            <w:pPr>
              <w:jc w:val="center"/>
              <w:rPr>
                <w:rFonts w:ascii="黑体" w:hAnsi="黑体" w:eastAsia="黑体" w:cs="Times New Roman"/>
                <w:spacing w:val="6"/>
                <w:sz w:val="28"/>
                <w:szCs w:val="28"/>
              </w:rPr>
            </w:pPr>
            <w:r>
              <w:rPr>
                <w:rFonts w:ascii="黑体" w:hAnsi="黑体" w:eastAsia="黑体" w:cs="Times New Roman"/>
                <w:spacing w:val="6"/>
                <w:sz w:val="28"/>
                <w:szCs w:val="28"/>
              </w:rPr>
              <w:t>身份证号</w:t>
            </w:r>
          </w:p>
        </w:tc>
        <w:tc>
          <w:tcPr>
            <w:tcW w:w="1558" w:type="dxa"/>
            <w:tcBorders>
              <w:top w:val="single" w:color="000000" w:sz="2" w:space="0"/>
              <w:bottom w:val="single" w:color="000000" w:sz="2" w:space="0"/>
            </w:tcBorders>
            <w:vAlign w:val="center"/>
          </w:tcPr>
          <w:p>
            <w:pPr>
              <w:jc w:val="center"/>
              <w:rPr>
                <w:rFonts w:ascii="黑体" w:hAnsi="黑体" w:eastAsia="黑体" w:cs="Times New Roman"/>
                <w:spacing w:val="6"/>
                <w:sz w:val="28"/>
                <w:szCs w:val="28"/>
              </w:rPr>
            </w:pPr>
            <w:r>
              <w:rPr>
                <w:rFonts w:ascii="黑体" w:hAnsi="黑体" w:eastAsia="黑体" w:cs="Times New Roman"/>
                <w:spacing w:val="6"/>
                <w:sz w:val="28"/>
                <w:szCs w:val="28"/>
              </w:rPr>
              <w:t>注册单位</w:t>
            </w:r>
          </w:p>
        </w:tc>
        <w:tc>
          <w:tcPr>
            <w:tcW w:w="1708" w:type="dxa"/>
            <w:tcBorders>
              <w:top w:val="single" w:color="000000" w:sz="2" w:space="0"/>
              <w:bottom w:val="single" w:color="000000" w:sz="2" w:space="0"/>
            </w:tcBorders>
            <w:vAlign w:val="center"/>
          </w:tcPr>
          <w:p>
            <w:pPr>
              <w:jc w:val="center"/>
              <w:rPr>
                <w:rFonts w:ascii="黑体" w:hAnsi="黑体" w:eastAsia="黑体" w:cs="Times New Roman"/>
                <w:spacing w:val="6"/>
                <w:sz w:val="28"/>
                <w:szCs w:val="28"/>
              </w:rPr>
            </w:pPr>
            <w:r>
              <w:rPr>
                <w:rFonts w:ascii="黑体" w:hAnsi="黑体" w:eastAsia="黑体" w:cs="Times New Roman"/>
                <w:spacing w:val="6"/>
                <w:sz w:val="28"/>
                <w:szCs w:val="28"/>
              </w:rPr>
              <w:t>公告批次</w:t>
            </w:r>
          </w:p>
        </w:tc>
        <w:tc>
          <w:tcPr>
            <w:tcW w:w="1733" w:type="dxa"/>
            <w:tcBorders>
              <w:top w:val="single" w:color="000000" w:sz="2" w:space="0"/>
              <w:bottom w:val="single" w:color="000000" w:sz="2" w:space="0"/>
            </w:tcBorders>
            <w:vAlign w:val="center"/>
          </w:tcPr>
          <w:p>
            <w:pPr>
              <w:jc w:val="center"/>
              <w:rPr>
                <w:rFonts w:ascii="黑体" w:hAnsi="黑体" w:eastAsia="黑体" w:cs="Times New Roman"/>
                <w:spacing w:val="6"/>
                <w:sz w:val="28"/>
                <w:szCs w:val="28"/>
              </w:rPr>
            </w:pPr>
            <w:r>
              <w:rPr>
                <w:rFonts w:ascii="黑体" w:hAnsi="黑体" w:eastAsia="黑体" w:cs="Times New Roman"/>
                <w:spacing w:val="6"/>
                <w:sz w:val="28"/>
                <w:szCs w:val="28"/>
              </w:rPr>
              <w:t>核查结果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774" w:type="dxa"/>
            <w:tcBorders>
              <w:top w:val="single" w:color="000000" w:sz="2" w:space="0"/>
              <w:bottom w:val="single" w:color="000000" w:sz="2" w:space="0"/>
            </w:tcBorders>
            <w:vAlign w:val="center"/>
          </w:tcPr>
          <w:p>
            <w:pPr>
              <w:spacing w:line="320" w:lineRule="exact"/>
              <w:jc w:val="center"/>
              <w:rPr>
                <w:rFonts w:ascii="仿宋_GB2312" w:hAnsi="宋体" w:eastAsia="仿宋_GB2312" w:cs="Times New Roman"/>
                <w:spacing w:val="2"/>
                <w:sz w:val="24"/>
              </w:rPr>
            </w:pPr>
          </w:p>
        </w:tc>
        <w:tc>
          <w:tcPr>
            <w:tcW w:w="1168" w:type="dxa"/>
            <w:tcBorders>
              <w:top w:val="single" w:color="000000" w:sz="2" w:space="0"/>
              <w:bottom w:val="single" w:color="000000" w:sz="2" w:space="0"/>
            </w:tcBorders>
            <w:vAlign w:val="center"/>
          </w:tcPr>
          <w:p>
            <w:pPr>
              <w:spacing w:line="320" w:lineRule="exact"/>
              <w:jc w:val="center"/>
              <w:rPr>
                <w:rFonts w:ascii="仿宋_GB2312" w:hAnsi="宋体" w:eastAsia="仿宋_GB2312" w:cs="Times New Roman"/>
                <w:spacing w:val="2"/>
                <w:sz w:val="24"/>
              </w:rPr>
            </w:pPr>
          </w:p>
        </w:tc>
        <w:tc>
          <w:tcPr>
            <w:tcW w:w="1548" w:type="dxa"/>
            <w:tcBorders>
              <w:top w:val="single" w:color="000000" w:sz="2" w:space="0"/>
              <w:bottom w:val="single" w:color="000000" w:sz="2" w:space="0"/>
            </w:tcBorders>
            <w:vAlign w:val="center"/>
          </w:tcPr>
          <w:p>
            <w:pPr>
              <w:spacing w:line="320" w:lineRule="exact"/>
              <w:jc w:val="center"/>
              <w:rPr>
                <w:rFonts w:ascii="仿宋_GB2312" w:hAnsi="宋体" w:eastAsia="仿宋_GB2312" w:cs="Times New Roman"/>
                <w:spacing w:val="2"/>
                <w:sz w:val="24"/>
              </w:rPr>
            </w:pPr>
          </w:p>
        </w:tc>
        <w:tc>
          <w:tcPr>
            <w:tcW w:w="1558" w:type="dxa"/>
            <w:tcBorders>
              <w:top w:val="single" w:color="000000" w:sz="2" w:space="0"/>
              <w:bottom w:val="single" w:color="000000" w:sz="2" w:space="0"/>
            </w:tcBorders>
            <w:vAlign w:val="center"/>
          </w:tcPr>
          <w:p>
            <w:pPr>
              <w:spacing w:line="320" w:lineRule="exact"/>
              <w:jc w:val="center"/>
              <w:rPr>
                <w:rFonts w:ascii="仿宋_GB2312" w:hAnsi="宋体" w:eastAsia="仿宋_GB2312" w:cs="Times New Roman"/>
                <w:spacing w:val="2"/>
                <w:sz w:val="24"/>
              </w:rPr>
            </w:pPr>
          </w:p>
        </w:tc>
        <w:tc>
          <w:tcPr>
            <w:tcW w:w="1708" w:type="dxa"/>
            <w:tcBorders>
              <w:top w:val="single" w:color="000000" w:sz="2" w:space="0"/>
              <w:bottom w:val="single" w:color="000000" w:sz="2" w:space="0"/>
            </w:tcBorders>
            <w:vAlign w:val="center"/>
          </w:tcPr>
          <w:p>
            <w:pPr>
              <w:spacing w:line="320" w:lineRule="exact"/>
              <w:jc w:val="center"/>
              <w:rPr>
                <w:rFonts w:ascii="仿宋_GB2312" w:hAnsi="宋体" w:eastAsia="仿宋_GB2312" w:cs="Times New Roman"/>
                <w:spacing w:val="2"/>
                <w:sz w:val="24"/>
              </w:rPr>
            </w:pPr>
            <w:r>
              <w:rPr>
                <w:rFonts w:ascii="仿宋_GB2312" w:hAnsi="宋体" w:eastAsia="仿宋_GB2312" w:cs="Times New Roman"/>
                <w:spacing w:val="2"/>
                <w:sz w:val="24"/>
              </w:rPr>
              <w:t>示例:2022年第</w:t>
            </w:r>
          </w:p>
          <w:p>
            <w:pPr>
              <w:spacing w:line="320" w:lineRule="exact"/>
              <w:jc w:val="center"/>
              <w:rPr>
                <w:rFonts w:ascii="仿宋_GB2312" w:hAnsi="宋体" w:eastAsia="仿宋_GB2312" w:cs="Times New Roman"/>
                <w:spacing w:val="2"/>
                <w:sz w:val="24"/>
              </w:rPr>
            </w:pPr>
            <w:r>
              <w:rPr>
                <w:rFonts w:ascii="仿宋_GB2312" w:hAnsi="宋体" w:eastAsia="仿宋_GB2312" w:cs="Times New Roman"/>
                <w:spacing w:val="2"/>
                <w:sz w:val="24"/>
              </w:rPr>
              <w:t>5批</w:t>
            </w:r>
          </w:p>
        </w:tc>
        <w:tc>
          <w:tcPr>
            <w:tcW w:w="1733" w:type="dxa"/>
            <w:tcBorders>
              <w:top w:val="single" w:color="000000" w:sz="2" w:space="0"/>
              <w:bottom w:val="single" w:color="000000" w:sz="2" w:space="0"/>
            </w:tcBorders>
            <w:vAlign w:val="center"/>
          </w:tcPr>
          <w:p>
            <w:pPr>
              <w:spacing w:line="320" w:lineRule="exact"/>
              <w:jc w:val="center"/>
              <w:rPr>
                <w:rFonts w:ascii="仿宋_GB2312" w:hAnsi="宋体" w:eastAsia="仿宋_GB2312" w:cs="Times New Roman"/>
                <w:spacing w:val="2"/>
                <w:sz w:val="24"/>
              </w:rPr>
            </w:pPr>
            <w:r>
              <w:rPr>
                <w:rFonts w:ascii="仿宋_GB2312" w:hAnsi="宋体" w:eastAsia="仿宋_GB2312" w:cs="Times New Roman"/>
                <w:spacing w:val="2"/>
                <w:sz w:val="24"/>
              </w:rPr>
              <w:t>示例:与注册单位不存在劳动聘用关系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774" w:type="dxa"/>
            <w:tcBorders>
              <w:top w:val="single" w:color="000000" w:sz="2" w:space="0"/>
              <w:bottom w:val="single" w:color="000000" w:sz="2" w:space="0"/>
            </w:tcBorders>
            <w:vAlign w:val="center"/>
          </w:tcPr>
          <w:p>
            <w:pPr>
              <w:spacing w:line="320" w:lineRule="exact"/>
              <w:jc w:val="center"/>
              <w:rPr>
                <w:rFonts w:ascii="仿宋_GB2312" w:hAnsi="宋体" w:eastAsia="仿宋_GB2312" w:cs="Times New Roman"/>
                <w:spacing w:val="2"/>
                <w:sz w:val="24"/>
              </w:rPr>
            </w:pPr>
          </w:p>
        </w:tc>
        <w:tc>
          <w:tcPr>
            <w:tcW w:w="1168" w:type="dxa"/>
            <w:tcBorders>
              <w:top w:val="single" w:color="000000" w:sz="2" w:space="0"/>
              <w:bottom w:val="single" w:color="000000" w:sz="2" w:space="0"/>
            </w:tcBorders>
            <w:vAlign w:val="center"/>
          </w:tcPr>
          <w:p>
            <w:pPr>
              <w:spacing w:line="320" w:lineRule="exact"/>
              <w:jc w:val="center"/>
              <w:rPr>
                <w:rFonts w:ascii="仿宋_GB2312" w:hAnsi="宋体" w:eastAsia="仿宋_GB2312" w:cs="Times New Roman"/>
                <w:spacing w:val="2"/>
                <w:sz w:val="24"/>
              </w:rPr>
            </w:pPr>
          </w:p>
        </w:tc>
        <w:tc>
          <w:tcPr>
            <w:tcW w:w="1548" w:type="dxa"/>
            <w:tcBorders>
              <w:top w:val="single" w:color="000000" w:sz="2" w:space="0"/>
              <w:bottom w:val="single" w:color="000000" w:sz="2" w:space="0"/>
            </w:tcBorders>
            <w:vAlign w:val="center"/>
          </w:tcPr>
          <w:p>
            <w:pPr>
              <w:spacing w:line="320" w:lineRule="exact"/>
              <w:jc w:val="center"/>
              <w:rPr>
                <w:rFonts w:ascii="仿宋_GB2312" w:hAnsi="宋体" w:eastAsia="仿宋_GB2312" w:cs="Times New Roman"/>
                <w:spacing w:val="2"/>
                <w:sz w:val="24"/>
              </w:rPr>
            </w:pPr>
          </w:p>
        </w:tc>
        <w:tc>
          <w:tcPr>
            <w:tcW w:w="1558" w:type="dxa"/>
            <w:tcBorders>
              <w:top w:val="single" w:color="000000" w:sz="2" w:space="0"/>
              <w:bottom w:val="single" w:color="000000" w:sz="2" w:space="0"/>
            </w:tcBorders>
            <w:vAlign w:val="center"/>
          </w:tcPr>
          <w:p>
            <w:pPr>
              <w:spacing w:line="320" w:lineRule="exact"/>
              <w:jc w:val="center"/>
              <w:rPr>
                <w:rFonts w:ascii="仿宋_GB2312" w:hAnsi="宋体" w:eastAsia="仿宋_GB2312" w:cs="Times New Roman"/>
                <w:spacing w:val="2"/>
                <w:sz w:val="24"/>
              </w:rPr>
            </w:pPr>
          </w:p>
        </w:tc>
        <w:tc>
          <w:tcPr>
            <w:tcW w:w="1708" w:type="dxa"/>
            <w:tcBorders>
              <w:top w:val="single" w:color="000000" w:sz="2" w:space="0"/>
              <w:bottom w:val="single" w:color="000000" w:sz="2" w:space="0"/>
            </w:tcBorders>
            <w:vAlign w:val="center"/>
          </w:tcPr>
          <w:p>
            <w:pPr>
              <w:spacing w:line="320" w:lineRule="exact"/>
              <w:jc w:val="center"/>
              <w:rPr>
                <w:rFonts w:ascii="仿宋_GB2312" w:hAnsi="宋体" w:eastAsia="仿宋_GB2312" w:cs="Times New Roman"/>
                <w:spacing w:val="2"/>
                <w:sz w:val="24"/>
              </w:rPr>
            </w:pPr>
          </w:p>
        </w:tc>
        <w:tc>
          <w:tcPr>
            <w:tcW w:w="1733" w:type="dxa"/>
            <w:tcBorders>
              <w:top w:val="single" w:color="000000" w:sz="2" w:space="0"/>
              <w:bottom w:val="single" w:color="000000" w:sz="2" w:space="0"/>
            </w:tcBorders>
            <w:vAlign w:val="center"/>
          </w:tcPr>
          <w:p>
            <w:pPr>
              <w:spacing w:line="320" w:lineRule="exact"/>
              <w:jc w:val="center"/>
              <w:rPr>
                <w:rFonts w:ascii="仿宋_GB2312" w:hAnsi="宋体" w:eastAsia="仿宋_GB2312" w:cs="Times New Roman"/>
                <w:spacing w:val="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774" w:type="dxa"/>
            <w:tcBorders>
              <w:top w:val="single" w:color="000000" w:sz="2" w:space="0"/>
              <w:bottom w:val="single" w:color="000000" w:sz="2" w:space="0"/>
            </w:tcBorders>
            <w:vAlign w:val="center"/>
          </w:tcPr>
          <w:p>
            <w:pPr>
              <w:spacing w:line="320" w:lineRule="exact"/>
              <w:jc w:val="center"/>
              <w:rPr>
                <w:rFonts w:ascii="仿宋_GB2312" w:hAnsi="宋体" w:eastAsia="仿宋_GB2312" w:cs="Times New Roman"/>
                <w:spacing w:val="2"/>
                <w:sz w:val="24"/>
              </w:rPr>
            </w:pPr>
          </w:p>
        </w:tc>
        <w:tc>
          <w:tcPr>
            <w:tcW w:w="1168" w:type="dxa"/>
            <w:tcBorders>
              <w:top w:val="single" w:color="000000" w:sz="2" w:space="0"/>
              <w:bottom w:val="single" w:color="000000" w:sz="2" w:space="0"/>
            </w:tcBorders>
            <w:vAlign w:val="center"/>
          </w:tcPr>
          <w:p>
            <w:pPr>
              <w:spacing w:line="320" w:lineRule="exact"/>
              <w:jc w:val="center"/>
              <w:rPr>
                <w:rFonts w:ascii="仿宋_GB2312" w:hAnsi="宋体" w:eastAsia="仿宋_GB2312" w:cs="Times New Roman"/>
                <w:spacing w:val="2"/>
                <w:sz w:val="24"/>
              </w:rPr>
            </w:pPr>
          </w:p>
        </w:tc>
        <w:tc>
          <w:tcPr>
            <w:tcW w:w="1548" w:type="dxa"/>
            <w:tcBorders>
              <w:top w:val="single" w:color="000000" w:sz="2" w:space="0"/>
              <w:bottom w:val="single" w:color="000000" w:sz="2" w:space="0"/>
            </w:tcBorders>
            <w:vAlign w:val="center"/>
          </w:tcPr>
          <w:p>
            <w:pPr>
              <w:spacing w:line="320" w:lineRule="exact"/>
              <w:jc w:val="center"/>
              <w:rPr>
                <w:rFonts w:ascii="仿宋_GB2312" w:hAnsi="宋体" w:eastAsia="仿宋_GB2312" w:cs="Times New Roman"/>
                <w:spacing w:val="2"/>
                <w:sz w:val="24"/>
              </w:rPr>
            </w:pPr>
          </w:p>
        </w:tc>
        <w:tc>
          <w:tcPr>
            <w:tcW w:w="1558" w:type="dxa"/>
            <w:tcBorders>
              <w:top w:val="single" w:color="000000" w:sz="2" w:space="0"/>
              <w:bottom w:val="single" w:color="000000" w:sz="2" w:space="0"/>
            </w:tcBorders>
            <w:vAlign w:val="center"/>
          </w:tcPr>
          <w:p>
            <w:pPr>
              <w:spacing w:line="320" w:lineRule="exact"/>
              <w:jc w:val="center"/>
              <w:rPr>
                <w:rFonts w:ascii="仿宋_GB2312" w:hAnsi="宋体" w:eastAsia="仿宋_GB2312" w:cs="Times New Roman"/>
                <w:spacing w:val="2"/>
                <w:sz w:val="24"/>
              </w:rPr>
            </w:pPr>
          </w:p>
        </w:tc>
        <w:tc>
          <w:tcPr>
            <w:tcW w:w="1708" w:type="dxa"/>
            <w:tcBorders>
              <w:top w:val="single" w:color="000000" w:sz="2" w:space="0"/>
              <w:bottom w:val="single" w:color="000000" w:sz="2" w:space="0"/>
            </w:tcBorders>
            <w:vAlign w:val="center"/>
          </w:tcPr>
          <w:p>
            <w:pPr>
              <w:spacing w:line="320" w:lineRule="exact"/>
              <w:jc w:val="center"/>
              <w:rPr>
                <w:rFonts w:ascii="仿宋_GB2312" w:hAnsi="宋体" w:eastAsia="仿宋_GB2312" w:cs="Times New Roman"/>
                <w:spacing w:val="2"/>
                <w:sz w:val="24"/>
              </w:rPr>
            </w:pPr>
          </w:p>
        </w:tc>
        <w:tc>
          <w:tcPr>
            <w:tcW w:w="1733" w:type="dxa"/>
            <w:tcBorders>
              <w:top w:val="single" w:color="000000" w:sz="2" w:space="0"/>
              <w:bottom w:val="single" w:color="000000" w:sz="2" w:space="0"/>
            </w:tcBorders>
            <w:vAlign w:val="center"/>
          </w:tcPr>
          <w:p>
            <w:pPr>
              <w:spacing w:line="320" w:lineRule="exact"/>
              <w:jc w:val="center"/>
              <w:rPr>
                <w:rFonts w:ascii="仿宋_GB2312" w:hAnsi="宋体" w:eastAsia="仿宋_GB2312" w:cs="Times New Roman"/>
                <w:spacing w:val="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774" w:type="dxa"/>
            <w:tcBorders>
              <w:top w:val="single" w:color="000000" w:sz="2" w:space="0"/>
              <w:bottom w:val="single" w:color="000000" w:sz="2" w:space="0"/>
            </w:tcBorders>
            <w:vAlign w:val="center"/>
          </w:tcPr>
          <w:p>
            <w:pPr>
              <w:spacing w:line="320" w:lineRule="exact"/>
              <w:jc w:val="center"/>
              <w:rPr>
                <w:rFonts w:ascii="仿宋_GB2312" w:hAnsi="宋体" w:eastAsia="仿宋_GB2312" w:cs="Times New Roman"/>
                <w:spacing w:val="2"/>
                <w:sz w:val="24"/>
              </w:rPr>
            </w:pPr>
          </w:p>
        </w:tc>
        <w:tc>
          <w:tcPr>
            <w:tcW w:w="1168" w:type="dxa"/>
            <w:tcBorders>
              <w:top w:val="single" w:color="000000" w:sz="2" w:space="0"/>
              <w:bottom w:val="single" w:color="000000" w:sz="2" w:space="0"/>
            </w:tcBorders>
            <w:vAlign w:val="center"/>
          </w:tcPr>
          <w:p>
            <w:pPr>
              <w:spacing w:line="320" w:lineRule="exact"/>
              <w:jc w:val="center"/>
              <w:rPr>
                <w:rFonts w:ascii="仿宋_GB2312" w:hAnsi="宋体" w:eastAsia="仿宋_GB2312" w:cs="Times New Roman"/>
                <w:spacing w:val="2"/>
                <w:sz w:val="24"/>
              </w:rPr>
            </w:pPr>
          </w:p>
        </w:tc>
        <w:tc>
          <w:tcPr>
            <w:tcW w:w="1548" w:type="dxa"/>
            <w:tcBorders>
              <w:top w:val="single" w:color="000000" w:sz="2" w:space="0"/>
              <w:bottom w:val="single" w:color="000000" w:sz="2" w:space="0"/>
            </w:tcBorders>
            <w:vAlign w:val="center"/>
          </w:tcPr>
          <w:p>
            <w:pPr>
              <w:spacing w:line="320" w:lineRule="exact"/>
              <w:jc w:val="center"/>
              <w:rPr>
                <w:rFonts w:ascii="仿宋_GB2312" w:hAnsi="宋体" w:eastAsia="仿宋_GB2312" w:cs="Times New Roman"/>
                <w:spacing w:val="2"/>
                <w:sz w:val="24"/>
              </w:rPr>
            </w:pPr>
          </w:p>
        </w:tc>
        <w:tc>
          <w:tcPr>
            <w:tcW w:w="1558" w:type="dxa"/>
            <w:tcBorders>
              <w:top w:val="single" w:color="000000" w:sz="2" w:space="0"/>
              <w:bottom w:val="single" w:color="000000" w:sz="2" w:space="0"/>
            </w:tcBorders>
            <w:vAlign w:val="center"/>
          </w:tcPr>
          <w:p>
            <w:pPr>
              <w:spacing w:line="320" w:lineRule="exact"/>
              <w:jc w:val="center"/>
              <w:rPr>
                <w:rFonts w:ascii="仿宋_GB2312" w:hAnsi="宋体" w:eastAsia="仿宋_GB2312" w:cs="Times New Roman"/>
                <w:spacing w:val="2"/>
                <w:sz w:val="24"/>
              </w:rPr>
            </w:pPr>
          </w:p>
        </w:tc>
        <w:tc>
          <w:tcPr>
            <w:tcW w:w="1708" w:type="dxa"/>
            <w:tcBorders>
              <w:top w:val="single" w:color="000000" w:sz="2" w:space="0"/>
              <w:bottom w:val="single" w:color="000000" w:sz="2" w:space="0"/>
            </w:tcBorders>
            <w:vAlign w:val="center"/>
          </w:tcPr>
          <w:p>
            <w:pPr>
              <w:spacing w:line="320" w:lineRule="exact"/>
              <w:jc w:val="center"/>
              <w:rPr>
                <w:rFonts w:ascii="仿宋_GB2312" w:hAnsi="宋体" w:eastAsia="仿宋_GB2312" w:cs="Times New Roman"/>
                <w:spacing w:val="2"/>
                <w:sz w:val="24"/>
              </w:rPr>
            </w:pPr>
          </w:p>
        </w:tc>
        <w:tc>
          <w:tcPr>
            <w:tcW w:w="1733" w:type="dxa"/>
            <w:tcBorders>
              <w:top w:val="single" w:color="000000" w:sz="2" w:space="0"/>
              <w:bottom w:val="single" w:color="000000" w:sz="2" w:space="0"/>
            </w:tcBorders>
            <w:vAlign w:val="center"/>
          </w:tcPr>
          <w:p>
            <w:pPr>
              <w:spacing w:line="320" w:lineRule="exact"/>
              <w:jc w:val="center"/>
              <w:rPr>
                <w:rFonts w:ascii="仿宋_GB2312" w:hAnsi="宋体" w:eastAsia="仿宋_GB2312" w:cs="Times New Roman"/>
                <w:spacing w:val="2"/>
                <w:sz w:val="24"/>
              </w:rPr>
            </w:pPr>
          </w:p>
        </w:tc>
      </w:tr>
    </w:tbl>
    <w:p>
      <w:pPr>
        <w:spacing w:line="360" w:lineRule="exact"/>
        <w:ind w:firstLine="187"/>
        <w:rPr>
          <w:rFonts w:ascii="楷体_GB2312" w:hAnsi="仿宋" w:eastAsia="楷体_GB2312" w:cs="Times New Roman"/>
          <w:spacing w:val="7"/>
          <w:sz w:val="28"/>
          <w:szCs w:val="28"/>
        </w:rPr>
      </w:pPr>
      <w:r>
        <w:rPr>
          <w:rFonts w:ascii="楷体_GB2312" w:hAnsi="仿宋" w:eastAsia="楷体_GB2312" w:cs="Times New Roman"/>
          <w:spacing w:val="7"/>
          <w:sz w:val="28"/>
          <w:szCs w:val="28"/>
        </w:rPr>
        <w:t>经核查,上述人员存在违反《注册建造师管理规定》提供虚假承诺申请注册的行为,现上报省厅予以撤销注册。</w:t>
      </w:r>
    </w:p>
    <w:p>
      <w:pPr>
        <w:spacing w:line="360" w:lineRule="exact"/>
        <w:ind w:firstLine="187"/>
        <w:rPr>
          <w:rFonts w:ascii="楷体_GB2312" w:hAnsi="仿宋" w:eastAsia="楷体_GB2312" w:cs="Times New Roman"/>
          <w:spacing w:val="7"/>
          <w:sz w:val="28"/>
          <w:szCs w:val="28"/>
        </w:rPr>
      </w:pPr>
    </w:p>
    <w:p>
      <w:pPr>
        <w:spacing w:line="360" w:lineRule="exact"/>
        <w:ind w:firstLine="187"/>
        <w:rPr>
          <w:rFonts w:ascii="楷体_GB2312" w:hAnsi="仿宋" w:eastAsia="楷体_GB2312" w:cs="Times New Roman"/>
          <w:spacing w:val="7"/>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kwMDBhZTRjN2E5YzNhNTFhYmNiM2M1YWMwNGQ4NDMifQ=="/>
  </w:docVars>
  <w:rsids>
    <w:rsidRoot w:val="27E17559"/>
    <w:rsid w:val="00043A6A"/>
    <w:rsid w:val="000634B0"/>
    <w:rsid w:val="003D2296"/>
    <w:rsid w:val="00495F7C"/>
    <w:rsid w:val="00626686"/>
    <w:rsid w:val="02B96468"/>
    <w:rsid w:val="02BE582C"/>
    <w:rsid w:val="047A5D29"/>
    <w:rsid w:val="0556718A"/>
    <w:rsid w:val="0859084E"/>
    <w:rsid w:val="08FC02B4"/>
    <w:rsid w:val="0C590273"/>
    <w:rsid w:val="0CF12CA2"/>
    <w:rsid w:val="0FEF6A5D"/>
    <w:rsid w:val="10FF1090"/>
    <w:rsid w:val="116333C8"/>
    <w:rsid w:val="1178320D"/>
    <w:rsid w:val="117F262B"/>
    <w:rsid w:val="13B60D9F"/>
    <w:rsid w:val="14A32AD4"/>
    <w:rsid w:val="14F666E6"/>
    <w:rsid w:val="15E11B06"/>
    <w:rsid w:val="1B1F6C2C"/>
    <w:rsid w:val="1DA62A77"/>
    <w:rsid w:val="1DC615E1"/>
    <w:rsid w:val="1F920200"/>
    <w:rsid w:val="206550E2"/>
    <w:rsid w:val="21FE01EB"/>
    <w:rsid w:val="2230171F"/>
    <w:rsid w:val="225C2514"/>
    <w:rsid w:val="22C73E32"/>
    <w:rsid w:val="235F406A"/>
    <w:rsid w:val="239D3632"/>
    <w:rsid w:val="24545B99"/>
    <w:rsid w:val="269639E3"/>
    <w:rsid w:val="27E17559"/>
    <w:rsid w:val="2DCA0C7A"/>
    <w:rsid w:val="2E9812F3"/>
    <w:rsid w:val="30313232"/>
    <w:rsid w:val="30B55C11"/>
    <w:rsid w:val="31E86C28"/>
    <w:rsid w:val="348E58DA"/>
    <w:rsid w:val="374A48EB"/>
    <w:rsid w:val="375F68D7"/>
    <w:rsid w:val="38E3340E"/>
    <w:rsid w:val="394B0965"/>
    <w:rsid w:val="39627B66"/>
    <w:rsid w:val="3BF53E44"/>
    <w:rsid w:val="3CDC62D4"/>
    <w:rsid w:val="3E327B2A"/>
    <w:rsid w:val="3FC1485C"/>
    <w:rsid w:val="404A221A"/>
    <w:rsid w:val="40AA416B"/>
    <w:rsid w:val="41636FC4"/>
    <w:rsid w:val="422541A7"/>
    <w:rsid w:val="43851473"/>
    <w:rsid w:val="43943464"/>
    <w:rsid w:val="43DB5537"/>
    <w:rsid w:val="45A81449"/>
    <w:rsid w:val="45F14B9E"/>
    <w:rsid w:val="49B02FC2"/>
    <w:rsid w:val="4D0A4797"/>
    <w:rsid w:val="4D1E0E44"/>
    <w:rsid w:val="4D6B20C3"/>
    <w:rsid w:val="500E27F0"/>
    <w:rsid w:val="51345095"/>
    <w:rsid w:val="526B5049"/>
    <w:rsid w:val="52A80CDA"/>
    <w:rsid w:val="52F5095B"/>
    <w:rsid w:val="530E3233"/>
    <w:rsid w:val="53C5766A"/>
    <w:rsid w:val="55C0458D"/>
    <w:rsid w:val="5896610D"/>
    <w:rsid w:val="5BE70551"/>
    <w:rsid w:val="5DDFB1BB"/>
    <w:rsid w:val="5E4E0A96"/>
    <w:rsid w:val="5FAF1A56"/>
    <w:rsid w:val="5FB962D5"/>
    <w:rsid w:val="6054424F"/>
    <w:rsid w:val="606E3563"/>
    <w:rsid w:val="62F8131C"/>
    <w:rsid w:val="64AA2690"/>
    <w:rsid w:val="6578096A"/>
    <w:rsid w:val="65C63DB3"/>
    <w:rsid w:val="665B69DE"/>
    <w:rsid w:val="67E6227B"/>
    <w:rsid w:val="693966D8"/>
    <w:rsid w:val="6AEA5EDC"/>
    <w:rsid w:val="6B9320D0"/>
    <w:rsid w:val="6CDF47DA"/>
    <w:rsid w:val="6E4F9DA8"/>
    <w:rsid w:val="6ED50C51"/>
    <w:rsid w:val="6FA3261F"/>
    <w:rsid w:val="6FF650FA"/>
    <w:rsid w:val="72035AD5"/>
    <w:rsid w:val="7208418D"/>
    <w:rsid w:val="747D1B6F"/>
    <w:rsid w:val="74E12B05"/>
    <w:rsid w:val="75355FA6"/>
    <w:rsid w:val="76F347EB"/>
    <w:rsid w:val="77FF4F0F"/>
    <w:rsid w:val="7A0E72B4"/>
    <w:rsid w:val="7A5E7D4D"/>
    <w:rsid w:val="7A652E89"/>
    <w:rsid w:val="7CE00EED"/>
    <w:rsid w:val="7CE534D0"/>
    <w:rsid w:val="7D9B0E3E"/>
    <w:rsid w:val="7EA065A9"/>
    <w:rsid w:val="7FB97FCD"/>
    <w:rsid w:val="7FFF3B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customStyle="1" w:styleId="6">
    <w:name w:val="Table Normal"/>
    <w:semiHidden/>
    <w:unhideWhenUsed/>
    <w:qFormat/>
    <w:uiPriority w:val="0"/>
    <w:tblPr>
      <w:tblCellMar>
        <w:top w:w="0" w:type="dxa"/>
        <w:left w:w="0" w:type="dxa"/>
        <w:bottom w:w="0" w:type="dxa"/>
        <w:right w:w="0" w:type="dxa"/>
      </w:tblCellMar>
    </w:tblPr>
  </w:style>
  <w:style w:type="character" w:customStyle="1" w:styleId="7">
    <w:name w:val="页眉 Char"/>
    <w:basedOn w:val="5"/>
    <w:link w:val="3"/>
    <w:qFormat/>
    <w:uiPriority w:val="0"/>
    <w:rPr>
      <w:rFonts w:asciiTheme="minorHAnsi" w:hAnsiTheme="minorHAnsi" w:cstheme="minorBidi"/>
      <w:kern w:val="2"/>
      <w:sz w:val="18"/>
      <w:szCs w:val="18"/>
    </w:rPr>
  </w:style>
  <w:style w:type="character" w:customStyle="1" w:styleId="8">
    <w:name w:val="页脚 Char"/>
    <w:basedOn w:val="5"/>
    <w:link w:val="2"/>
    <w:qFormat/>
    <w:uiPriority w:val="0"/>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http://www.wanmei90.com</Company>
  <Pages>5</Pages>
  <Words>1386</Words>
  <Characters>1467</Characters>
  <Lines>10</Lines>
  <Paragraphs>2</Paragraphs>
  <TotalTime>15</TotalTime>
  <ScaleCrop>false</ScaleCrop>
  <LinksUpToDate>false</LinksUpToDate>
  <CharactersWithSpaces>1489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2022-03-29T17:13:00Z</dcterms:created>
  <dc:creator>彭雨</dc:creator>
  <cp:lastModifiedBy>若鱼</cp:lastModifiedBy>
  <cp:lastPrinted>2023-02-16T10:35:00Z</cp:lastPrinted>
  <dcterms:modified xsi:type="dcterms:W3CDTF">2023-02-16T10:21:29Z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DC4F506AFB3F4847AA05C95560E933A5</vt:lpwstr>
  </property>
</Properties>
</file>